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4E" w:rsidRDefault="003F754E" w:rsidP="003F7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6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3F754E" w:rsidRDefault="003F754E" w:rsidP="003F7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61"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</w:t>
      </w:r>
      <w:proofErr w:type="spellStart"/>
      <w:r w:rsidRPr="00806C61">
        <w:rPr>
          <w:rFonts w:ascii="Times New Roman" w:hAnsi="Times New Roman" w:cs="Times New Roman"/>
          <w:b/>
          <w:sz w:val="28"/>
          <w:szCs w:val="28"/>
        </w:rPr>
        <w:t>Воинковой</w:t>
      </w:r>
      <w:proofErr w:type="spellEnd"/>
      <w:r w:rsidRPr="00806C61">
        <w:rPr>
          <w:rFonts w:ascii="Times New Roman" w:hAnsi="Times New Roman" w:cs="Times New Roman"/>
          <w:b/>
          <w:sz w:val="28"/>
          <w:szCs w:val="28"/>
        </w:rPr>
        <w:t xml:space="preserve"> Е.А</w:t>
      </w:r>
    </w:p>
    <w:p w:rsidR="00E87C93" w:rsidRDefault="00E87C93" w:rsidP="003F754E">
      <w:pPr>
        <w:pStyle w:val="a3"/>
        <w:tabs>
          <w:tab w:val="left" w:pos="0"/>
        </w:tabs>
        <w:ind w:left="-142" w:firstLine="142"/>
        <w:rPr>
          <w:rFonts w:ascii="Times New Roman" w:hAnsi="Times New Roman"/>
          <w:sz w:val="28"/>
          <w:szCs w:val="28"/>
        </w:rPr>
      </w:pPr>
    </w:p>
    <w:p w:rsidR="005A0EC3" w:rsidRDefault="005A0EC3" w:rsidP="003F754E">
      <w:pPr>
        <w:pStyle w:val="a3"/>
        <w:tabs>
          <w:tab w:val="left" w:pos="0"/>
        </w:tabs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развитие ребенка играет большую роль для развития его психических и физических качеств, а также для успешной  социализации в современном обществе. Для систематизации работы  по музыкальному развитию с детьми дошкольного возраста разработана рабочая программа.</w:t>
      </w:r>
    </w:p>
    <w:p w:rsidR="003F754E" w:rsidRDefault="003F754E" w:rsidP="003F754E">
      <w:pPr>
        <w:pStyle w:val="a3"/>
        <w:tabs>
          <w:tab w:val="left" w:pos="0"/>
        </w:tabs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722E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разработана на основе: </w:t>
      </w:r>
    </w:p>
    <w:p w:rsidR="003F754E" w:rsidRPr="00DD6E55" w:rsidRDefault="003F754E" w:rsidP="003F754E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</w:t>
      </w:r>
      <w:r w:rsidRPr="00F362C9">
        <w:rPr>
          <w:rFonts w:ascii="Times New Roman" w:hAnsi="Times New Roman"/>
          <w:sz w:val="28"/>
          <w:szCs w:val="28"/>
        </w:rPr>
        <w:t xml:space="preserve"> «Об образовании в Российской Федер</w:t>
      </w:r>
      <w:r>
        <w:rPr>
          <w:rFonts w:ascii="Times New Roman" w:hAnsi="Times New Roman"/>
          <w:sz w:val="28"/>
          <w:szCs w:val="28"/>
        </w:rPr>
        <w:t>ации» от 29.12.2012 г. № 273-ФЗ</w:t>
      </w:r>
      <w:r w:rsidRPr="00F362C9">
        <w:rPr>
          <w:rFonts w:ascii="Times New Roman" w:hAnsi="Times New Roman"/>
          <w:sz w:val="28"/>
          <w:szCs w:val="28"/>
        </w:rPr>
        <w:t xml:space="preserve"> </w:t>
      </w:r>
    </w:p>
    <w:p w:rsidR="003F754E" w:rsidRDefault="003F754E" w:rsidP="003F75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Pr="00F362C9">
        <w:rPr>
          <w:rFonts w:ascii="Times New Roman" w:hAnsi="Times New Roman"/>
          <w:sz w:val="28"/>
          <w:szCs w:val="28"/>
        </w:rPr>
        <w:t xml:space="preserve"> дошкольного образования от 17.10.2</w:t>
      </w:r>
      <w:r>
        <w:rPr>
          <w:rFonts w:ascii="Times New Roman" w:hAnsi="Times New Roman"/>
          <w:sz w:val="28"/>
          <w:szCs w:val="28"/>
        </w:rPr>
        <w:t>013 г.</w:t>
      </w:r>
      <w:r w:rsidR="00512188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 № 1155,</w:t>
      </w:r>
    </w:p>
    <w:p w:rsidR="003F754E" w:rsidRDefault="003F754E" w:rsidP="003F75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F754E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15 мая 2013 г. № 26 «Об утверждении </w:t>
      </w:r>
      <w:proofErr w:type="spellStart"/>
      <w:r w:rsidRPr="003F754E">
        <w:rPr>
          <w:rFonts w:ascii="Times New Roman" w:hAnsi="Times New Roman"/>
          <w:sz w:val="28"/>
          <w:szCs w:val="28"/>
        </w:rPr>
        <w:t>СанПиН</w:t>
      </w:r>
      <w:proofErr w:type="spellEnd"/>
      <w:r w:rsidRPr="003F754E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AB10DE">
        <w:rPr>
          <w:rFonts w:ascii="Times New Roman" w:hAnsi="Times New Roman"/>
          <w:sz w:val="28"/>
          <w:szCs w:val="28"/>
        </w:rPr>
        <w:t>.</w:t>
      </w:r>
      <w:r w:rsidRPr="003F754E">
        <w:rPr>
          <w:rFonts w:ascii="Times New Roman" w:hAnsi="Times New Roman"/>
          <w:sz w:val="28"/>
          <w:szCs w:val="28"/>
        </w:rPr>
        <w:t xml:space="preserve"> </w:t>
      </w:r>
    </w:p>
    <w:p w:rsidR="00C6175A" w:rsidRPr="00C6175A" w:rsidRDefault="00C6175A" w:rsidP="00C6175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МКДОУ «Д</w:t>
      </w:r>
      <w:r w:rsidRPr="00806C61">
        <w:rPr>
          <w:rFonts w:ascii="Times New Roman" w:hAnsi="Times New Roman" w:cs="Times New Roman"/>
          <w:sz w:val="28"/>
          <w:szCs w:val="28"/>
        </w:rPr>
        <w:t>етский сад комбинированно</w:t>
      </w:r>
      <w:r w:rsidR="00AB10DE">
        <w:rPr>
          <w:rFonts w:ascii="Times New Roman" w:hAnsi="Times New Roman" w:cs="Times New Roman"/>
          <w:sz w:val="28"/>
          <w:szCs w:val="28"/>
        </w:rPr>
        <w:t>го вида  «Рябинушка».</w:t>
      </w:r>
    </w:p>
    <w:p w:rsidR="003F754E" w:rsidRPr="003F754E" w:rsidRDefault="003F754E" w:rsidP="003F754E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F754E">
        <w:rPr>
          <w:rFonts w:ascii="Times New Roman" w:hAnsi="Times New Roman"/>
          <w:color w:val="000000"/>
          <w:sz w:val="28"/>
          <w:szCs w:val="28"/>
        </w:rPr>
        <w:t>Программа разработана на основе основной образовательной  программы  муниципального казённого дошкольного образовательного учреждения  «Детс</w:t>
      </w:r>
      <w:r>
        <w:rPr>
          <w:rFonts w:ascii="Times New Roman" w:hAnsi="Times New Roman"/>
          <w:color w:val="000000"/>
          <w:sz w:val="28"/>
          <w:szCs w:val="28"/>
        </w:rPr>
        <w:t>кий сад комбинированного вида «Рябинушка</w:t>
      </w:r>
      <w:r w:rsidRPr="003F754E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3F754E">
        <w:rPr>
          <w:rFonts w:ascii="Times New Roman" w:hAnsi="Times New Roman"/>
          <w:sz w:val="28"/>
          <w:szCs w:val="28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F754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F754E">
        <w:rPr>
          <w:rFonts w:ascii="Times New Roman" w:hAnsi="Times New Roman"/>
          <w:sz w:val="28"/>
          <w:szCs w:val="28"/>
        </w:rPr>
        <w:t>,  Т.</w:t>
      </w:r>
      <w:r>
        <w:rPr>
          <w:rFonts w:ascii="Times New Roman" w:hAnsi="Times New Roman"/>
          <w:sz w:val="28"/>
          <w:szCs w:val="28"/>
        </w:rPr>
        <w:t xml:space="preserve"> С. Комаровой, М. А. Васильевой и </w:t>
      </w:r>
      <w:r w:rsidRPr="00806C61">
        <w:rPr>
          <w:rFonts w:ascii="Times New Roman" w:hAnsi="Times New Roman"/>
          <w:sz w:val="28"/>
          <w:szCs w:val="28"/>
        </w:rPr>
        <w:t>парциальной программы «Ладу</w:t>
      </w:r>
      <w:r w:rsidR="00AB10DE">
        <w:rPr>
          <w:rFonts w:ascii="Times New Roman" w:hAnsi="Times New Roman"/>
          <w:sz w:val="28"/>
          <w:szCs w:val="28"/>
        </w:rPr>
        <w:t xml:space="preserve">шки» </w:t>
      </w:r>
      <w:proofErr w:type="spellStart"/>
      <w:r w:rsidR="00AB10DE">
        <w:rPr>
          <w:rFonts w:ascii="Times New Roman" w:hAnsi="Times New Roman"/>
          <w:sz w:val="28"/>
          <w:szCs w:val="28"/>
        </w:rPr>
        <w:t>И.Каплуновой</w:t>
      </w:r>
      <w:proofErr w:type="spellEnd"/>
      <w:r w:rsidR="00AB10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10DE">
        <w:rPr>
          <w:rFonts w:ascii="Times New Roman" w:hAnsi="Times New Roman"/>
          <w:sz w:val="28"/>
          <w:szCs w:val="28"/>
        </w:rPr>
        <w:t>И.Новоскольце</w:t>
      </w:r>
      <w:r w:rsidRPr="00806C61">
        <w:rPr>
          <w:rFonts w:ascii="Times New Roman" w:hAnsi="Times New Roman"/>
          <w:sz w:val="28"/>
          <w:szCs w:val="28"/>
        </w:rPr>
        <w:t>вой</w:t>
      </w:r>
      <w:proofErr w:type="spellEnd"/>
      <w:r w:rsidRPr="00806C61">
        <w:rPr>
          <w:rFonts w:ascii="Times New Roman" w:hAnsi="Times New Roman"/>
          <w:sz w:val="28"/>
          <w:szCs w:val="28"/>
        </w:rPr>
        <w:t>.</w:t>
      </w:r>
    </w:p>
    <w:p w:rsidR="00E80895" w:rsidRDefault="003F754E" w:rsidP="003F754E">
      <w:pPr>
        <w:pStyle w:val="a3"/>
        <w:rPr>
          <w:rFonts w:ascii="Times New Roman" w:hAnsi="Times New Roman"/>
          <w:sz w:val="28"/>
          <w:szCs w:val="28"/>
        </w:rPr>
      </w:pPr>
      <w:r w:rsidRPr="008567F9">
        <w:rPr>
          <w:rFonts w:ascii="Times New Roman" w:hAnsi="Times New Roman"/>
          <w:sz w:val="28"/>
          <w:szCs w:val="28"/>
        </w:rPr>
        <w:t xml:space="preserve">Программа обеспечивает  </w:t>
      </w:r>
      <w:r>
        <w:rPr>
          <w:rFonts w:ascii="Times New Roman" w:hAnsi="Times New Roman"/>
          <w:sz w:val="28"/>
          <w:szCs w:val="28"/>
        </w:rPr>
        <w:t xml:space="preserve">музыкальное </w:t>
      </w:r>
      <w:r w:rsidRPr="008567F9">
        <w:rPr>
          <w:rFonts w:ascii="Times New Roman" w:hAnsi="Times New Roman"/>
          <w:sz w:val="28"/>
          <w:szCs w:val="28"/>
        </w:rPr>
        <w:t>развитие детей в воз</w:t>
      </w:r>
      <w:r>
        <w:rPr>
          <w:rFonts w:ascii="Times New Roman" w:hAnsi="Times New Roman"/>
          <w:sz w:val="28"/>
          <w:szCs w:val="28"/>
        </w:rPr>
        <w:t>расте от 2</w:t>
      </w:r>
      <w:r w:rsidRPr="008567F9">
        <w:rPr>
          <w:rFonts w:ascii="Times New Roman" w:hAnsi="Times New Roman"/>
          <w:sz w:val="28"/>
          <w:szCs w:val="28"/>
        </w:rPr>
        <w:t xml:space="preserve"> до 7 лет. Срок реализации программы </w:t>
      </w:r>
      <w:r>
        <w:rPr>
          <w:rFonts w:ascii="Times New Roman" w:hAnsi="Times New Roman"/>
          <w:sz w:val="28"/>
          <w:szCs w:val="28"/>
        </w:rPr>
        <w:t>- 5 лет</w:t>
      </w:r>
      <w:r w:rsidRPr="008567F9">
        <w:rPr>
          <w:rFonts w:ascii="Times New Roman" w:hAnsi="Times New Roman"/>
          <w:sz w:val="28"/>
          <w:szCs w:val="28"/>
        </w:rPr>
        <w:t>.</w:t>
      </w:r>
    </w:p>
    <w:p w:rsidR="001B5E33" w:rsidRDefault="001B5E33" w:rsidP="003F75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процессе музыкальной деятельности ре</w:t>
      </w:r>
      <w:r w:rsidR="007215FD">
        <w:rPr>
          <w:rFonts w:ascii="Times New Roman" w:hAnsi="Times New Roman"/>
          <w:sz w:val="28"/>
          <w:szCs w:val="28"/>
        </w:rPr>
        <w:t>бенок дошкольного возраста осваивает ряд определенных требований:</w:t>
      </w:r>
    </w:p>
    <w:p w:rsidR="00E80895" w:rsidRDefault="00E80895" w:rsidP="003F75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80895">
        <w:rPr>
          <w:rFonts w:ascii="Times New Roman" w:hAnsi="Times New Roman"/>
          <w:sz w:val="28"/>
          <w:szCs w:val="28"/>
        </w:rPr>
        <w:t xml:space="preserve">риобщение к музыкальному искусству; </w:t>
      </w:r>
    </w:p>
    <w:p w:rsidR="00E80895" w:rsidRDefault="00E80895" w:rsidP="003F75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0895">
        <w:rPr>
          <w:rFonts w:ascii="Times New Roman" w:hAnsi="Times New Roman"/>
          <w:sz w:val="28"/>
          <w:szCs w:val="28"/>
        </w:rPr>
        <w:t xml:space="preserve">формирование основ музыкальной культуры, ознакомление с элементарными музыкальными понятиями, жанрами; </w:t>
      </w:r>
    </w:p>
    <w:p w:rsidR="00E80895" w:rsidRDefault="00E80895" w:rsidP="003F75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0895">
        <w:rPr>
          <w:rFonts w:ascii="Times New Roman" w:hAnsi="Times New Roman"/>
          <w:sz w:val="28"/>
          <w:szCs w:val="28"/>
        </w:rPr>
        <w:t xml:space="preserve">воспитание эмоциональной отзывчивости при восприятии музыкальных произведений. </w:t>
      </w:r>
    </w:p>
    <w:p w:rsidR="00E80895" w:rsidRDefault="00E80895" w:rsidP="003F75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</w:t>
      </w:r>
      <w:r w:rsidRPr="00E80895">
        <w:rPr>
          <w:rFonts w:ascii="Times New Roman" w:hAnsi="Times New Roman"/>
          <w:sz w:val="28"/>
          <w:szCs w:val="28"/>
        </w:rPr>
        <w:t xml:space="preserve">азвитие музыкальных способностей: поэтического и музыкального слуха, чувства ритма, музыкальной памяти; </w:t>
      </w:r>
    </w:p>
    <w:p w:rsidR="00E80895" w:rsidRDefault="00E80895" w:rsidP="003F75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0895">
        <w:rPr>
          <w:rFonts w:ascii="Times New Roman" w:hAnsi="Times New Roman"/>
          <w:sz w:val="28"/>
          <w:szCs w:val="28"/>
        </w:rPr>
        <w:t xml:space="preserve">формирование песенного, музыкального вкуса. </w:t>
      </w:r>
    </w:p>
    <w:p w:rsidR="00E80895" w:rsidRDefault="00E80895" w:rsidP="003F75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</w:t>
      </w:r>
      <w:r w:rsidRPr="00E80895">
        <w:rPr>
          <w:rFonts w:ascii="Times New Roman" w:hAnsi="Times New Roman"/>
          <w:sz w:val="28"/>
          <w:szCs w:val="28"/>
        </w:rPr>
        <w:t>оспитание интереса к музыкально-художественной деятельности, совершенствование умений в этом виде деяте</w:t>
      </w:r>
      <w:r>
        <w:rPr>
          <w:rFonts w:ascii="Times New Roman" w:hAnsi="Times New Roman"/>
          <w:sz w:val="28"/>
          <w:szCs w:val="28"/>
        </w:rPr>
        <w:t>льности;</w:t>
      </w:r>
      <w:r w:rsidRPr="00E80895">
        <w:rPr>
          <w:rFonts w:ascii="Times New Roman" w:hAnsi="Times New Roman"/>
          <w:sz w:val="28"/>
          <w:szCs w:val="28"/>
        </w:rPr>
        <w:t xml:space="preserve"> </w:t>
      </w:r>
    </w:p>
    <w:p w:rsidR="00E80895" w:rsidRDefault="00E80895" w:rsidP="003F75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</w:t>
      </w:r>
      <w:r w:rsidRPr="00E80895">
        <w:rPr>
          <w:rFonts w:ascii="Times New Roman" w:hAnsi="Times New Roman"/>
          <w:sz w:val="28"/>
          <w:szCs w:val="28"/>
        </w:rPr>
        <w:t xml:space="preserve">азвитие детского музыкально-художественного творчества, реализация самостоятельной творческой деятельности детей; </w:t>
      </w:r>
    </w:p>
    <w:p w:rsidR="00E80895" w:rsidRDefault="00E80895" w:rsidP="003F75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0895">
        <w:rPr>
          <w:rFonts w:ascii="Times New Roman" w:hAnsi="Times New Roman"/>
          <w:sz w:val="28"/>
          <w:szCs w:val="28"/>
        </w:rPr>
        <w:t>удовлетворение потребности в самовыражении.</w:t>
      </w:r>
    </w:p>
    <w:p w:rsidR="00E80895" w:rsidRPr="00806C61" w:rsidRDefault="00E80895" w:rsidP="00E80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6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6C61">
        <w:rPr>
          <w:rFonts w:ascii="Times New Roman" w:hAnsi="Times New Roman" w:cs="Times New Roman"/>
          <w:sz w:val="28"/>
          <w:szCs w:val="28"/>
        </w:rPr>
        <w:t xml:space="preserve">: Введение ребенка в мир музыки с радостью и улыбкой. </w:t>
      </w:r>
    </w:p>
    <w:p w:rsidR="00E80895" w:rsidRPr="00806C61" w:rsidRDefault="00E80895" w:rsidP="00E80895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0895" w:rsidRPr="00806C61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61">
        <w:rPr>
          <w:rFonts w:ascii="Times New Roman" w:hAnsi="Times New Roman" w:cs="Times New Roman"/>
          <w:sz w:val="28"/>
          <w:szCs w:val="28"/>
        </w:rPr>
        <w:lastRenderedPageBreak/>
        <w:t>Подготовить воспитанников к восприятию музыкальных образов и представлений.</w:t>
      </w:r>
    </w:p>
    <w:p w:rsidR="00E80895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61">
        <w:rPr>
          <w:rFonts w:ascii="Times New Roman" w:hAnsi="Times New Roman" w:cs="Times New Roman"/>
          <w:sz w:val="28"/>
          <w:szCs w:val="28"/>
        </w:rPr>
        <w:t>Заложить основы гармонического развития:</w:t>
      </w:r>
    </w:p>
    <w:p w:rsidR="00E80895" w:rsidRPr="0040195A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 xml:space="preserve">Развитие слуха – научиться слышать и слушать самого себя, окружающий мир, отделять негативную </w:t>
      </w:r>
      <w:proofErr w:type="spellStart"/>
      <w:r w:rsidRPr="0040195A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40195A">
        <w:rPr>
          <w:rFonts w:ascii="Times New Roman" w:hAnsi="Times New Roman" w:cs="Times New Roman"/>
          <w:sz w:val="28"/>
          <w:szCs w:val="28"/>
        </w:rPr>
        <w:t xml:space="preserve"> информацию от позитивной, дать представление об энергетическом происхождении звуков, шумов, музыки в природе</w:t>
      </w:r>
      <w:r w:rsidR="00AB10DE">
        <w:rPr>
          <w:rFonts w:ascii="Times New Roman" w:hAnsi="Times New Roman" w:cs="Times New Roman"/>
          <w:sz w:val="28"/>
          <w:szCs w:val="28"/>
        </w:rPr>
        <w:t>.</w:t>
      </w:r>
    </w:p>
    <w:p w:rsidR="00E80895" w:rsidRPr="00806C61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6C61">
        <w:rPr>
          <w:rFonts w:ascii="Times New Roman" w:hAnsi="Times New Roman" w:cs="Times New Roman"/>
          <w:sz w:val="28"/>
          <w:szCs w:val="28"/>
        </w:rPr>
        <w:t>азвитие внимания</w:t>
      </w:r>
      <w:r w:rsidR="00AB10DE">
        <w:rPr>
          <w:rFonts w:ascii="Times New Roman" w:hAnsi="Times New Roman" w:cs="Times New Roman"/>
          <w:sz w:val="28"/>
          <w:szCs w:val="28"/>
        </w:rPr>
        <w:t>.</w:t>
      </w:r>
    </w:p>
    <w:p w:rsidR="00E80895" w:rsidRPr="00806C61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6C61">
        <w:rPr>
          <w:rFonts w:ascii="Times New Roman" w:hAnsi="Times New Roman" w:cs="Times New Roman"/>
          <w:sz w:val="28"/>
          <w:szCs w:val="28"/>
        </w:rPr>
        <w:t>азвитие чувства ритма</w:t>
      </w:r>
      <w:r w:rsidR="00AB10DE">
        <w:rPr>
          <w:rFonts w:ascii="Times New Roman" w:hAnsi="Times New Roman" w:cs="Times New Roman"/>
          <w:sz w:val="28"/>
          <w:szCs w:val="28"/>
        </w:rPr>
        <w:t>.</w:t>
      </w:r>
    </w:p>
    <w:p w:rsidR="00E80895" w:rsidRPr="00806C61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6C61">
        <w:rPr>
          <w:rFonts w:ascii="Times New Roman" w:hAnsi="Times New Roman" w:cs="Times New Roman"/>
          <w:sz w:val="28"/>
          <w:szCs w:val="28"/>
        </w:rPr>
        <w:t>азвитие индивидуальных музыкальных способностей</w:t>
      </w:r>
      <w:r w:rsidR="00AB10DE">
        <w:rPr>
          <w:rFonts w:ascii="Times New Roman" w:hAnsi="Times New Roman" w:cs="Times New Roman"/>
          <w:sz w:val="28"/>
          <w:szCs w:val="28"/>
        </w:rPr>
        <w:t>.</w:t>
      </w:r>
    </w:p>
    <w:p w:rsidR="00E80895" w:rsidRPr="0040195A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 xml:space="preserve">Приобщить воспитанников к русской народно-традиционной </w:t>
      </w:r>
      <w:r w:rsidR="00AB10DE">
        <w:rPr>
          <w:rFonts w:ascii="Times New Roman" w:hAnsi="Times New Roman" w:cs="Times New Roman"/>
          <w:sz w:val="28"/>
          <w:szCs w:val="28"/>
        </w:rPr>
        <w:t>и мировой  музыкальной культуре.</w:t>
      </w:r>
    </w:p>
    <w:p w:rsidR="00E80895" w:rsidRPr="0040195A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  <w:r w:rsidR="00AB10DE">
        <w:rPr>
          <w:rFonts w:ascii="Times New Roman" w:hAnsi="Times New Roman" w:cs="Times New Roman"/>
          <w:sz w:val="28"/>
          <w:szCs w:val="28"/>
        </w:rPr>
        <w:t>.</w:t>
      </w:r>
    </w:p>
    <w:p w:rsidR="00E80895" w:rsidRPr="0040195A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>Развив</w:t>
      </w:r>
      <w:r w:rsidR="00AB10DE">
        <w:rPr>
          <w:rFonts w:ascii="Times New Roman" w:hAnsi="Times New Roman" w:cs="Times New Roman"/>
          <w:sz w:val="28"/>
          <w:szCs w:val="28"/>
        </w:rPr>
        <w:t>ать коммуникативные способности.</w:t>
      </w:r>
    </w:p>
    <w:p w:rsidR="00E80895" w:rsidRPr="0040195A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>Познакомить воспитанников с многообразием музыкальных форм и жанров.</w:t>
      </w:r>
    </w:p>
    <w:p w:rsidR="00E80895" w:rsidRDefault="00E80895" w:rsidP="00E80895">
      <w:pPr>
        <w:pStyle w:val="a5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>Использовать  гармонизирующее  действие музыки на психическое расслабление воспитанника.</w:t>
      </w:r>
    </w:p>
    <w:p w:rsidR="00AB10DE" w:rsidRPr="0040195A" w:rsidRDefault="00AB10DE" w:rsidP="00AB10DE">
      <w:pPr>
        <w:pStyle w:val="a5"/>
        <w:widowControl/>
        <w:suppressAutoHyphens w:val="0"/>
        <w:autoSpaceDE/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4B0B" w:rsidRDefault="002F4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E87C93" w:rsidRPr="00E87C93" w:rsidRDefault="00E87C93" w:rsidP="00E87C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 w:rsidRPr="00E87C93">
        <w:rPr>
          <w:rFonts w:ascii="Times New Roman" w:hAnsi="Times New Roman" w:cs="Times New Roman"/>
          <w:sz w:val="28"/>
          <w:szCs w:val="28"/>
        </w:rPr>
        <w:t xml:space="preserve">1. </w:t>
      </w:r>
      <w:r w:rsidRPr="00E87C93">
        <w:rPr>
          <w:rFonts w:ascii="Times New Roman" w:hAnsi="Times New Roman" w:cs="Times New Roman"/>
          <w:iCs/>
          <w:sz w:val="28"/>
          <w:szCs w:val="28"/>
        </w:rPr>
        <w:t>Поддержка разнообразия детства</w:t>
      </w:r>
      <w:r w:rsidRPr="00E87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C93" w:rsidRPr="00E87C93" w:rsidRDefault="00E87C93" w:rsidP="00E87C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 w:rsidRPr="00E87C93">
        <w:rPr>
          <w:rFonts w:ascii="Times New Roman" w:hAnsi="Times New Roman" w:cs="Times New Roman"/>
          <w:sz w:val="28"/>
          <w:szCs w:val="28"/>
        </w:rPr>
        <w:t xml:space="preserve">2. </w:t>
      </w:r>
      <w:r w:rsidRPr="00E87C93">
        <w:rPr>
          <w:rFonts w:ascii="Times New Roman" w:hAnsi="Times New Roman" w:cs="Times New Roman"/>
          <w:iCs/>
          <w:sz w:val="28"/>
          <w:szCs w:val="28"/>
        </w:rPr>
        <w:t>Содействие и сотрудничество детей и взрослых</w:t>
      </w:r>
      <w:r w:rsidRPr="00E87C93">
        <w:rPr>
          <w:rFonts w:ascii="Times New Roman" w:hAnsi="Times New Roman" w:cs="Times New Roman"/>
          <w:sz w:val="28"/>
          <w:szCs w:val="28"/>
        </w:rPr>
        <w:t xml:space="preserve">, </w:t>
      </w:r>
      <w:r w:rsidRPr="00E87C93">
        <w:rPr>
          <w:rFonts w:ascii="Times New Roman" w:hAnsi="Times New Roman" w:cs="Times New Roman"/>
          <w:iCs/>
          <w:sz w:val="28"/>
          <w:szCs w:val="28"/>
        </w:rPr>
        <w:t>признание ребенка полноценным участником (субъектом) образовательных отношений</w:t>
      </w:r>
      <w:r w:rsidRPr="00E87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C93" w:rsidRPr="00E87C93" w:rsidRDefault="00E87C93" w:rsidP="00E87C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 w:rsidRPr="00E87C93">
        <w:rPr>
          <w:rFonts w:ascii="Times New Roman" w:hAnsi="Times New Roman" w:cs="Times New Roman"/>
          <w:sz w:val="28"/>
          <w:szCs w:val="28"/>
        </w:rPr>
        <w:t xml:space="preserve">3. </w:t>
      </w:r>
      <w:r w:rsidRPr="00E87C93">
        <w:rPr>
          <w:rFonts w:ascii="Times New Roman" w:hAnsi="Times New Roman" w:cs="Times New Roman"/>
          <w:iCs/>
          <w:sz w:val="28"/>
          <w:szCs w:val="28"/>
        </w:rPr>
        <w:t>Сотрудничество с семьей</w:t>
      </w:r>
      <w:r w:rsidRPr="00E87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C93" w:rsidRPr="00E87C93" w:rsidRDefault="00E87C93" w:rsidP="00E87C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 w:rsidRPr="00E87C93">
        <w:rPr>
          <w:rFonts w:ascii="Times New Roman" w:hAnsi="Times New Roman" w:cs="Times New Roman"/>
          <w:sz w:val="28"/>
          <w:szCs w:val="28"/>
        </w:rPr>
        <w:t xml:space="preserve">4. </w:t>
      </w:r>
      <w:r w:rsidRPr="00E87C93">
        <w:rPr>
          <w:rFonts w:ascii="Times New Roman" w:hAnsi="Times New Roman" w:cs="Times New Roman"/>
          <w:iCs/>
          <w:sz w:val="28"/>
          <w:szCs w:val="28"/>
        </w:rPr>
        <w:t>Индивидуа</w:t>
      </w:r>
      <w:r w:rsidR="00AB10DE">
        <w:rPr>
          <w:rFonts w:ascii="Times New Roman" w:hAnsi="Times New Roman" w:cs="Times New Roman"/>
          <w:iCs/>
          <w:sz w:val="28"/>
          <w:szCs w:val="28"/>
        </w:rPr>
        <w:t>лизация дошкольного образования.</w:t>
      </w:r>
    </w:p>
    <w:p w:rsidR="00E87C93" w:rsidRPr="00E87C93" w:rsidRDefault="00E87C93" w:rsidP="00E87C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sz w:val="28"/>
          <w:szCs w:val="28"/>
        </w:rPr>
      </w:pPr>
      <w:r w:rsidRPr="00E87C93">
        <w:rPr>
          <w:rFonts w:ascii="Times New Roman" w:hAnsi="Times New Roman" w:cs="Times New Roman"/>
          <w:sz w:val="28"/>
          <w:szCs w:val="28"/>
        </w:rPr>
        <w:t xml:space="preserve">5. </w:t>
      </w:r>
      <w:r w:rsidRPr="00E87C93">
        <w:rPr>
          <w:rFonts w:ascii="Times New Roman" w:hAnsi="Times New Roman" w:cs="Times New Roman"/>
          <w:iCs/>
          <w:sz w:val="28"/>
          <w:szCs w:val="28"/>
        </w:rPr>
        <w:t>Возрастная адекватность образования.</w:t>
      </w:r>
      <w:r w:rsidRPr="00E87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93" w:rsidRPr="00E87C93" w:rsidRDefault="00EE4231" w:rsidP="00E87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7C93" w:rsidRPr="00E87C93">
        <w:rPr>
          <w:rFonts w:ascii="Times New Roman" w:hAnsi="Times New Roman" w:cs="Times New Roman"/>
          <w:iCs/>
          <w:sz w:val="28"/>
          <w:szCs w:val="28"/>
        </w:rPr>
        <w:t>. Комплексно-тематический принцип</w:t>
      </w:r>
      <w:r w:rsidR="00AB10DE">
        <w:rPr>
          <w:rFonts w:ascii="Times New Roman" w:hAnsi="Times New Roman" w:cs="Times New Roman"/>
          <w:sz w:val="28"/>
          <w:szCs w:val="28"/>
        </w:rPr>
        <w:t xml:space="preserve"> построения образовательной </w:t>
      </w:r>
      <w:r w:rsidR="00E87C93" w:rsidRPr="00E87C93">
        <w:rPr>
          <w:rFonts w:ascii="Times New Roman" w:hAnsi="Times New Roman" w:cs="Times New Roman"/>
          <w:sz w:val="28"/>
          <w:szCs w:val="28"/>
        </w:rPr>
        <w:t xml:space="preserve">деятельности подразумевает  комплексно-тематическое </w:t>
      </w:r>
      <w:proofErr w:type="gramStart"/>
      <w:r w:rsidR="00E87C93" w:rsidRPr="00E87C93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="00E87C93" w:rsidRPr="00E87C93">
        <w:rPr>
          <w:rFonts w:ascii="Times New Roman" w:hAnsi="Times New Roman" w:cs="Times New Roman"/>
          <w:sz w:val="28"/>
          <w:szCs w:val="28"/>
        </w:rPr>
        <w:t xml:space="preserve"> составленное из «сквозных» тем в различных возрастных группах</w:t>
      </w:r>
      <w:r w:rsidR="00AB10DE">
        <w:rPr>
          <w:rFonts w:ascii="Times New Roman" w:hAnsi="Times New Roman" w:cs="Times New Roman"/>
          <w:sz w:val="28"/>
          <w:szCs w:val="28"/>
        </w:rPr>
        <w:t>.</w:t>
      </w:r>
    </w:p>
    <w:p w:rsidR="00E87C93" w:rsidRPr="00E87C93" w:rsidRDefault="00E87C93" w:rsidP="00E87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8C2" w:rsidRPr="002F4B0B" w:rsidRDefault="002F4B0B" w:rsidP="00E87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4B0B">
        <w:rPr>
          <w:rFonts w:ascii="Times New Roman" w:hAnsi="Times New Roman" w:cs="Times New Roman"/>
          <w:b/>
          <w:sz w:val="28"/>
          <w:szCs w:val="28"/>
        </w:rPr>
        <w:t>Содержание работы с детьми.</w:t>
      </w:r>
    </w:p>
    <w:p w:rsidR="002F4B0B" w:rsidRPr="002F4B0B" w:rsidRDefault="002F4B0B" w:rsidP="002F4B0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B0B">
        <w:rPr>
          <w:rFonts w:ascii="Times New Roman" w:hAnsi="Times New Roman" w:cs="Times New Roman"/>
          <w:sz w:val="28"/>
          <w:szCs w:val="28"/>
        </w:rPr>
        <w:t>Слушанье</w:t>
      </w:r>
    </w:p>
    <w:p w:rsidR="002F4B0B" w:rsidRPr="002F4B0B" w:rsidRDefault="002F4B0B" w:rsidP="002F4B0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B0B">
        <w:rPr>
          <w:rFonts w:ascii="Times New Roman" w:hAnsi="Times New Roman" w:cs="Times New Roman"/>
          <w:sz w:val="28"/>
          <w:szCs w:val="28"/>
        </w:rPr>
        <w:t>Пение</w:t>
      </w:r>
    </w:p>
    <w:p w:rsidR="002F4B0B" w:rsidRPr="002F4B0B" w:rsidRDefault="002F4B0B" w:rsidP="002F4B0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B0B">
        <w:rPr>
          <w:rFonts w:ascii="Times New Roman" w:hAnsi="Times New Roman" w:cs="Times New Roman"/>
          <w:sz w:val="28"/>
          <w:szCs w:val="28"/>
        </w:rPr>
        <w:t>Песенное творчество</w:t>
      </w:r>
    </w:p>
    <w:p w:rsidR="002F4B0B" w:rsidRPr="002F4B0B" w:rsidRDefault="002F4B0B" w:rsidP="002F4B0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B0B">
        <w:rPr>
          <w:rFonts w:ascii="Times New Roman" w:hAnsi="Times New Roman" w:cs="Times New Roman"/>
          <w:sz w:val="28"/>
          <w:szCs w:val="28"/>
        </w:rPr>
        <w:t>Музыкально – ритмические движения</w:t>
      </w:r>
    </w:p>
    <w:p w:rsidR="002F4B0B" w:rsidRPr="002F4B0B" w:rsidRDefault="002F4B0B" w:rsidP="002F4B0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B0B">
        <w:rPr>
          <w:rFonts w:ascii="Times New Roman" w:hAnsi="Times New Roman" w:cs="Times New Roman"/>
          <w:sz w:val="28"/>
          <w:szCs w:val="28"/>
        </w:rPr>
        <w:t>Музыкально – игровое и  танцевальное творчество</w:t>
      </w:r>
    </w:p>
    <w:p w:rsidR="002F4B0B" w:rsidRDefault="002F4B0B" w:rsidP="002F4B0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B0B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</w:t>
      </w:r>
    </w:p>
    <w:p w:rsidR="002F4B0B" w:rsidRDefault="00EE4231" w:rsidP="00EE423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рабочей программе прописано количество занятий с детьми, индивидуальная работа, проведение праздников и развлечений.</w:t>
      </w:r>
    </w:p>
    <w:p w:rsidR="002F4B0B" w:rsidRDefault="002F4B0B" w:rsidP="00EE423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Итогами освоения программы </w:t>
      </w:r>
      <w:r w:rsidR="00425800">
        <w:rPr>
          <w:rFonts w:ascii="Times New Roman" w:hAnsi="Times New Roman" w:cs="Times New Roman"/>
          <w:sz w:val="28"/>
          <w:szCs w:val="28"/>
        </w:rPr>
        <w:t xml:space="preserve"> по музыкальному развитию служат целевые ориентиры.</w:t>
      </w:r>
    </w:p>
    <w:p w:rsidR="00AB10DE" w:rsidRDefault="00AB10DE" w:rsidP="00EE423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425800" w:rsidRPr="0040195A" w:rsidRDefault="00425800" w:rsidP="00EE423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5A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425800" w:rsidRPr="0040195A" w:rsidRDefault="00425800" w:rsidP="00EE423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19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0195A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на музыку;</w:t>
      </w:r>
    </w:p>
    <w:p w:rsidR="00425800" w:rsidRPr="0040195A" w:rsidRDefault="00425800" w:rsidP="00EE423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>-умение передавать выразительные музыкальные образы;</w:t>
      </w:r>
    </w:p>
    <w:p w:rsidR="00425800" w:rsidRDefault="00425800" w:rsidP="00EE423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25800" w:rsidRDefault="00425800" w:rsidP="00EE423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19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0195A">
        <w:rPr>
          <w:rFonts w:ascii="Times New Roman" w:hAnsi="Times New Roman" w:cs="Times New Roman"/>
          <w:sz w:val="28"/>
          <w:szCs w:val="28"/>
        </w:rPr>
        <w:t xml:space="preserve"> двигательных навыков и качеств (координация, ловкость и точность движений, пластичность);</w:t>
      </w:r>
    </w:p>
    <w:p w:rsidR="00425800" w:rsidRDefault="00425800" w:rsidP="00EE423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425800" w:rsidRPr="0040195A" w:rsidRDefault="00425800" w:rsidP="00EE423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5A">
        <w:rPr>
          <w:rFonts w:ascii="Times New Roman" w:hAnsi="Times New Roman" w:cs="Times New Roman"/>
          <w:sz w:val="28"/>
          <w:szCs w:val="28"/>
        </w:rPr>
        <w:t>-проявление активности, самостоятельности и творчества в разных видах музыкальной деятельности.</w:t>
      </w:r>
    </w:p>
    <w:p w:rsidR="00425800" w:rsidRPr="000A41C8" w:rsidRDefault="00425800" w:rsidP="00425800">
      <w:pPr>
        <w:pStyle w:val="a7"/>
        <w:shd w:val="clear" w:color="auto" w:fill="FFFFFF"/>
        <w:ind w:left="360" w:right="2" w:firstLine="709"/>
      </w:pPr>
      <w:r w:rsidRPr="000A41C8">
        <w:t xml:space="preserve"> </w:t>
      </w:r>
    </w:p>
    <w:p w:rsidR="00425800" w:rsidRPr="00806C61" w:rsidRDefault="00425800" w:rsidP="004258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800" w:rsidRPr="002F4B0B" w:rsidRDefault="00425800" w:rsidP="002F4B0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25800" w:rsidRPr="002F4B0B" w:rsidSect="0027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D1F"/>
    <w:multiLevelType w:val="hybridMultilevel"/>
    <w:tmpl w:val="AEE2C520"/>
    <w:lvl w:ilvl="0" w:tplc="A19EC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E62C7"/>
    <w:multiLevelType w:val="hybridMultilevel"/>
    <w:tmpl w:val="B7CC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54E"/>
    <w:rsid w:val="000606C6"/>
    <w:rsid w:val="001B5E33"/>
    <w:rsid w:val="002738C2"/>
    <w:rsid w:val="002F4B0B"/>
    <w:rsid w:val="003F754E"/>
    <w:rsid w:val="00425800"/>
    <w:rsid w:val="00497CD4"/>
    <w:rsid w:val="00512188"/>
    <w:rsid w:val="005A0EC3"/>
    <w:rsid w:val="00672846"/>
    <w:rsid w:val="007215FD"/>
    <w:rsid w:val="0085578A"/>
    <w:rsid w:val="00AB10DE"/>
    <w:rsid w:val="00C6175A"/>
    <w:rsid w:val="00DB0250"/>
    <w:rsid w:val="00E80895"/>
    <w:rsid w:val="00E87C93"/>
    <w:rsid w:val="00EE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7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3F754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E80895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80895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F4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24CE-D831-40D5-BF26-E247441A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2019-03-26T09:30:00Z</dcterms:created>
  <dcterms:modified xsi:type="dcterms:W3CDTF">2019-04-08T06:01:00Z</dcterms:modified>
</cp:coreProperties>
</file>