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00" w:rsidRDefault="003A6D00" w:rsidP="003A6D00"/>
    <w:p w:rsidR="003A6D00" w:rsidRPr="003A6D00" w:rsidRDefault="003A6D00" w:rsidP="003A6D00">
      <w:pPr>
        <w:jc w:val="center"/>
        <w:rPr>
          <w:rFonts w:ascii="Times New Roman" w:hAnsi="Times New Roman" w:cs="Times New Roman"/>
          <w:sz w:val="32"/>
        </w:rPr>
      </w:pPr>
      <w:r w:rsidRPr="003A6D00">
        <w:rPr>
          <w:rFonts w:ascii="Times New Roman" w:hAnsi="Times New Roman" w:cs="Times New Roman"/>
          <w:sz w:val="32"/>
        </w:rPr>
        <w:t>МКДОУ «Детский сад комб</w:t>
      </w:r>
      <w:r>
        <w:rPr>
          <w:rFonts w:ascii="Times New Roman" w:hAnsi="Times New Roman" w:cs="Times New Roman"/>
          <w:sz w:val="32"/>
        </w:rPr>
        <w:t>инированного вида «</w:t>
      </w:r>
      <w:r w:rsidRPr="003A6D00">
        <w:rPr>
          <w:rFonts w:ascii="Times New Roman" w:hAnsi="Times New Roman" w:cs="Times New Roman"/>
          <w:sz w:val="32"/>
        </w:rPr>
        <w:t>Рябинушка»</w:t>
      </w: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</w:p>
    <w:p w:rsidR="003A6D00" w:rsidRDefault="003A6D00" w:rsidP="003A6D00">
      <w:pPr>
        <w:rPr>
          <w:rFonts w:ascii="Times New Roman" w:hAnsi="Times New Roman" w:cs="Times New Roman"/>
          <w:sz w:val="24"/>
        </w:rPr>
      </w:pPr>
    </w:p>
    <w:p w:rsidR="003A6D00" w:rsidRDefault="003A6D00" w:rsidP="003A6D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>Консультация для родителей</w:t>
      </w:r>
    </w:p>
    <w:p w:rsidR="003A6D00" w:rsidRPr="004331BD" w:rsidRDefault="003A6D00" w:rsidP="003A6D00">
      <w:pPr>
        <w:pStyle w:val="4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 xml:space="preserve">         </w:t>
      </w:r>
      <w:r w:rsidRPr="004331BD">
        <w:rPr>
          <w:rFonts w:ascii="Times New Roman" w:hAnsi="Times New Roman"/>
          <w:color w:val="FF0000"/>
          <w:sz w:val="44"/>
          <w:szCs w:val="44"/>
        </w:rPr>
        <w:t xml:space="preserve">    "О летнем отдыхе детей"</w:t>
      </w:r>
    </w:p>
    <w:p w:rsidR="003A6D00" w:rsidRDefault="003A6D00" w:rsidP="003A6D00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3A6D00" w:rsidRDefault="003A6D00" w:rsidP="003A6D00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Выполнил: Инструктор по физической культуре</w:t>
      </w:r>
    </w:p>
    <w:p w:rsidR="003A6D00" w:rsidRDefault="003A6D00" w:rsidP="003A6D00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Алена Федоровна</w:t>
      </w:r>
    </w:p>
    <w:p w:rsidR="002D73E1" w:rsidRDefault="002D73E1" w:rsidP="002D73E1">
      <w:pPr>
        <w:pStyle w:val="2"/>
        <w:jc w:val="left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19050" t="0" r="9525" b="0"/>
            <wp:wrapTight wrapText="bothSides">
              <wp:wrapPolygon edited="0">
                <wp:start x="-122" y="0"/>
                <wp:lineTo x="-122" y="21443"/>
                <wp:lineTo x="21661" y="21443"/>
                <wp:lineTo x="21661" y="0"/>
                <wp:lineTo x="-122" y="0"/>
              </wp:wrapPolygon>
            </wp:wrapTight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3E1" w:rsidRPr="003A6D00" w:rsidRDefault="002D73E1" w:rsidP="003A6D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О путешествиях с детьми </w:t>
      </w:r>
    </w:p>
    <w:p w:rsidR="002D73E1" w:rsidRPr="003A6D00" w:rsidRDefault="002D73E1" w:rsidP="003A6D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Солнце хорошо, но в меру </w:t>
      </w:r>
    </w:p>
    <w:p w:rsidR="002D73E1" w:rsidRPr="003A6D00" w:rsidRDefault="002D73E1" w:rsidP="003A6D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Осторожно: тепловой и солнечный удар! </w:t>
      </w:r>
    </w:p>
    <w:p w:rsidR="002D73E1" w:rsidRPr="003A6D00" w:rsidRDefault="002D73E1" w:rsidP="003A6D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Купание – прекрасное закаливающее средство </w:t>
      </w:r>
    </w:p>
    <w:p w:rsidR="002D73E1" w:rsidRPr="003A6D00" w:rsidRDefault="002D73E1" w:rsidP="003A6D00">
      <w:pPr>
        <w:pStyle w:val="a3"/>
        <w:jc w:val="both"/>
      </w:pPr>
      <w:r w:rsidRPr="003A6D00"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2D73E1" w:rsidRPr="003A6D00" w:rsidRDefault="002D73E1" w:rsidP="003A6D00">
      <w:pPr>
        <w:pStyle w:val="a3"/>
        <w:jc w:val="both"/>
      </w:pPr>
      <w:r w:rsidRPr="003A6D00">
        <w:rPr>
          <w:b/>
          <w:bCs/>
          <w:i/>
          <w:iCs/>
        </w:rPr>
        <w:t>О путешествиях с детьми</w:t>
      </w:r>
    </w:p>
    <w:p w:rsidR="002D73E1" w:rsidRPr="003A6D00" w:rsidRDefault="002D73E1" w:rsidP="003A6D00">
      <w:pPr>
        <w:pStyle w:val="a3"/>
        <w:jc w:val="both"/>
      </w:pPr>
      <w:r w:rsidRPr="003A6D00">
        <w:rPr>
          <w:i/>
          <w:iCs/>
        </w:rPr>
        <w:t>Ехать или не ехать с ребёнком на юг?</w:t>
      </w:r>
      <w:r w:rsidRPr="003A6D00">
        <w:t xml:space="preserve"> - вопрос встаёт перед родителями довольно часто.</w:t>
      </w:r>
    </w:p>
    <w:p w:rsidR="002D73E1" w:rsidRPr="003A6D00" w:rsidRDefault="002D73E1" w:rsidP="003A6D00">
      <w:pPr>
        <w:pStyle w:val="a3"/>
        <w:jc w:val="both"/>
      </w:pPr>
      <w:r w:rsidRPr="003A6D00"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3A6D00">
        <w:t>в первые</w:t>
      </w:r>
      <w:proofErr w:type="gramEnd"/>
      <w:r w:rsidRPr="003A6D00"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2D73E1" w:rsidRPr="003A6D00" w:rsidRDefault="002D73E1" w:rsidP="003A6D00">
      <w:pPr>
        <w:pStyle w:val="a3"/>
        <w:jc w:val="both"/>
      </w:pPr>
      <w:r w:rsidRPr="003A6D00">
        <w:rPr>
          <w:b/>
          <w:bCs/>
          <w:i/>
          <w:iCs/>
        </w:rPr>
        <w:t>Солнце хорошо, но в меру</w:t>
      </w:r>
    </w:p>
    <w:p w:rsidR="002D73E1" w:rsidRPr="003A6D00" w:rsidRDefault="002D73E1" w:rsidP="003A6D00">
      <w:pPr>
        <w:pStyle w:val="a3"/>
        <w:jc w:val="both"/>
      </w:pPr>
      <w:r w:rsidRPr="003A6D00"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3A6D00">
        <w:t>более старшим</w:t>
      </w:r>
      <w:proofErr w:type="gramEnd"/>
      <w:r w:rsidRPr="003A6D00"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2D73E1" w:rsidRPr="003A6D00" w:rsidRDefault="002D73E1" w:rsidP="003A6D00">
      <w:pPr>
        <w:pStyle w:val="a3"/>
        <w:jc w:val="both"/>
      </w:pPr>
      <w:r w:rsidRPr="003A6D00">
        <w:lastRenderedPageBreak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2D73E1" w:rsidRPr="003A6D00" w:rsidRDefault="002D73E1" w:rsidP="003A6D00">
      <w:pPr>
        <w:pStyle w:val="a3"/>
        <w:jc w:val="both"/>
      </w:pPr>
      <w:r w:rsidRPr="003A6D00">
        <w:t>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 w:rsidR="003A6D00">
        <w:t>щё лучше во время игр и движений</w:t>
      </w:r>
      <w:r w:rsidRPr="003A6D00">
        <w:t>.</w:t>
      </w:r>
    </w:p>
    <w:p w:rsidR="002D73E1" w:rsidRPr="003A6D00" w:rsidRDefault="002D73E1" w:rsidP="003A6D00">
      <w:pPr>
        <w:pStyle w:val="a3"/>
        <w:jc w:val="both"/>
      </w:pPr>
      <w:r w:rsidRPr="003A6D00"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2D73E1" w:rsidRPr="003A6D00" w:rsidRDefault="002D73E1" w:rsidP="003A6D00">
      <w:pPr>
        <w:pStyle w:val="a3"/>
        <w:jc w:val="both"/>
      </w:pPr>
      <w:r w:rsidRPr="003A6D00">
        <w:rPr>
          <w:b/>
          <w:bCs/>
          <w:i/>
          <w:iCs/>
        </w:rPr>
        <w:t>Осторожно: тепловой и солнечный удар!</w:t>
      </w:r>
    </w:p>
    <w:p w:rsidR="002D73E1" w:rsidRPr="003A6D00" w:rsidRDefault="002D73E1" w:rsidP="003A6D00">
      <w:pPr>
        <w:pStyle w:val="a3"/>
        <w:jc w:val="both"/>
      </w:pPr>
      <w:r w:rsidRPr="003A6D00"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2D73E1" w:rsidRPr="003A6D00" w:rsidRDefault="002D73E1" w:rsidP="003A6D00">
      <w:pPr>
        <w:pStyle w:val="a3"/>
        <w:jc w:val="both"/>
      </w:pPr>
      <w:r w:rsidRPr="003A6D00"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2D73E1" w:rsidRPr="003A6D00" w:rsidRDefault="002D73E1" w:rsidP="003A6D00">
      <w:pPr>
        <w:pStyle w:val="a3"/>
        <w:jc w:val="both"/>
      </w:pPr>
      <w:r w:rsidRPr="003A6D00"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2D73E1" w:rsidRPr="003A6D00" w:rsidRDefault="002D73E1" w:rsidP="003A6D00">
      <w:pPr>
        <w:pStyle w:val="a3"/>
        <w:jc w:val="both"/>
      </w:pPr>
      <w:r w:rsidRPr="003A6D00">
        <w:rPr>
          <w:i/>
          <w:iCs/>
        </w:rPr>
        <w:t>Купание – прекрасное закаливающее средство</w:t>
      </w:r>
    </w:p>
    <w:p w:rsidR="002D73E1" w:rsidRPr="003A6D00" w:rsidRDefault="002D73E1" w:rsidP="003A6D00">
      <w:pPr>
        <w:pStyle w:val="a3"/>
        <w:jc w:val="both"/>
      </w:pPr>
      <w:r w:rsidRPr="003A6D00"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</w:t>
      </w:r>
      <w:r w:rsidRPr="003A6D00">
        <w:lastRenderedPageBreak/>
        <w:t>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D73E1" w:rsidRPr="003A6D00" w:rsidRDefault="002D73E1" w:rsidP="003A6D00">
      <w:pPr>
        <w:pStyle w:val="a3"/>
        <w:jc w:val="both"/>
      </w:pPr>
      <w:r w:rsidRPr="003A6D00">
        <w:rPr>
          <w:i/>
          <w:iCs/>
        </w:rPr>
        <w:t>При купании необходимо соблюдать правила:</w:t>
      </w:r>
    </w:p>
    <w:p w:rsidR="002D73E1" w:rsidRPr="003A6D00" w:rsidRDefault="002D73E1" w:rsidP="003A6D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Не разрешается купаться натощак и раньше чем через 1-1,5 часа после еды </w:t>
      </w:r>
    </w:p>
    <w:p w:rsidR="002D73E1" w:rsidRPr="003A6D00" w:rsidRDefault="002D73E1" w:rsidP="003A6D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В воде дети должны находиться в движении </w:t>
      </w:r>
    </w:p>
    <w:p w:rsidR="002D73E1" w:rsidRPr="003A6D00" w:rsidRDefault="002D73E1" w:rsidP="003A6D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При появлении озноба немедленно выйти из воды </w:t>
      </w:r>
    </w:p>
    <w:p w:rsidR="002D73E1" w:rsidRPr="003A6D00" w:rsidRDefault="002D73E1" w:rsidP="003A6D00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00">
        <w:rPr>
          <w:rFonts w:ascii="Times New Roman" w:hAnsi="Times New Roman" w:cs="Times New Roman"/>
          <w:sz w:val="24"/>
          <w:szCs w:val="24"/>
        </w:rPr>
        <w:t xml:space="preserve">Нельзя </w:t>
      </w:r>
      <w:proofErr w:type="gramStart"/>
      <w:r w:rsidRPr="003A6D00">
        <w:rPr>
          <w:rFonts w:ascii="Times New Roman" w:hAnsi="Times New Roman" w:cs="Times New Roman"/>
          <w:sz w:val="24"/>
          <w:szCs w:val="24"/>
        </w:rPr>
        <w:t>разгорячённым</w:t>
      </w:r>
      <w:proofErr w:type="gramEnd"/>
      <w:r w:rsidRPr="003A6D00">
        <w:rPr>
          <w:rFonts w:ascii="Times New Roman" w:hAnsi="Times New Roman" w:cs="Times New Roman"/>
          <w:sz w:val="24"/>
          <w:szCs w:val="24"/>
        </w:rPr>
        <w:t xml:space="preserve"> окунаться в прохладную воду. </w:t>
      </w:r>
    </w:p>
    <w:p w:rsidR="002D73E1" w:rsidRDefault="002D73E1" w:rsidP="002D73E1">
      <w:pPr>
        <w:spacing w:before="100" w:beforeAutospacing="1" w:after="100" w:afterAutospacing="1" w:line="360" w:lineRule="auto"/>
        <w:ind w:left="720"/>
        <w:rPr>
          <w:rFonts w:ascii="Verdana" w:hAnsi="Verdana"/>
          <w:sz w:val="18"/>
          <w:szCs w:val="18"/>
        </w:rPr>
      </w:pPr>
    </w:p>
    <w:p w:rsidR="00163C68" w:rsidRDefault="00163C68"/>
    <w:p w:rsidR="002F1F9C" w:rsidRDefault="002F1F9C"/>
    <w:p w:rsidR="002F1F9C" w:rsidRDefault="002F1F9C"/>
    <w:p w:rsidR="002F1F9C" w:rsidRDefault="002F1F9C"/>
    <w:p w:rsidR="002F1F9C" w:rsidRDefault="002F1F9C" w:rsidP="002F1F9C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24"/>
          <w:szCs w:val="24"/>
        </w:rPr>
      </w:pPr>
    </w:p>
    <w:p w:rsidR="002F1F9C" w:rsidRDefault="002F1F9C"/>
    <w:sectPr w:rsidR="002F1F9C" w:rsidSect="0016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1"/>
    <w:rsid w:val="00163C68"/>
    <w:rsid w:val="002B41BD"/>
    <w:rsid w:val="002D73E1"/>
    <w:rsid w:val="002F1F9C"/>
    <w:rsid w:val="003A6D00"/>
    <w:rsid w:val="00BD4B69"/>
    <w:rsid w:val="00D24615"/>
    <w:rsid w:val="00F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68"/>
  </w:style>
  <w:style w:type="paragraph" w:styleId="2">
    <w:name w:val="heading 2"/>
    <w:basedOn w:val="a"/>
    <w:link w:val="20"/>
    <w:uiPriority w:val="9"/>
    <w:qFormat/>
    <w:rsid w:val="002D73E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2D73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3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3E1"/>
    <w:rPr>
      <w:rFonts w:ascii="Times New Roman" w:eastAsia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D73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D73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2D73E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2013-05-11T15:28:00Z</dcterms:created>
  <dcterms:modified xsi:type="dcterms:W3CDTF">2018-07-26T09:45:00Z</dcterms:modified>
</cp:coreProperties>
</file>