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94" w:rsidRPr="00F00594" w:rsidRDefault="00F00594" w:rsidP="00F00594">
      <w:pPr>
        <w:pStyle w:val="a4"/>
        <w:spacing w:before="0" w:beforeAutospacing="0" w:after="240" w:afterAutospacing="0"/>
        <w:jc w:val="center"/>
        <w:rPr>
          <w:b/>
          <w:color w:val="00B050"/>
          <w:sz w:val="28"/>
          <w:szCs w:val="28"/>
        </w:rPr>
      </w:pPr>
      <w:r w:rsidRPr="00F00594">
        <w:rPr>
          <w:b/>
          <w:color w:val="00B050"/>
          <w:sz w:val="28"/>
          <w:szCs w:val="28"/>
        </w:rPr>
        <w:t>Консультация для родителей</w:t>
      </w:r>
    </w:p>
    <w:p w:rsidR="00F00594" w:rsidRPr="00F00594" w:rsidRDefault="00F00594" w:rsidP="00F00594">
      <w:pPr>
        <w:pStyle w:val="a4"/>
        <w:spacing w:before="0" w:beforeAutospacing="0" w:after="240" w:afterAutospacing="0"/>
        <w:jc w:val="center"/>
        <w:rPr>
          <w:b/>
          <w:color w:val="00B050"/>
          <w:sz w:val="28"/>
          <w:szCs w:val="28"/>
        </w:rPr>
      </w:pPr>
      <w:r w:rsidRPr="00F00594">
        <w:rPr>
          <w:b/>
          <w:color w:val="00B050"/>
          <w:sz w:val="28"/>
          <w:szCs w:val="28"/>
        </w:rPr>
        <w:t xml:space="preserve">«Роль сюжетно – ролевой игры в </w:t>
      </w:r>
      <w:r>
        <w:rPr>
          <w:b/>
          <w:color w:val="00B050"/>
          <w:sz w:val="28"/>
          <w:szCs w:val="28"/>
        </w:rPr>
        <w:t xml:space="preserve">воспитании </w:t>
      </w:r>
      <w:r w:rsidRPr="00F00594">
        <w:rPr>
          <w:b/>
          <w:color w:val="00B050"/>
          <w:sz w:val="28"/>
          <w:szCs w:val="28"/>
        </w:rPr>
        <w:t>детей дошкольного возраста»</w:t>
      </w:r>
    </w:p>
    <w:p w:rsidR="00F00594" w:rsidRPr="00F00594" w:rsidRDefault="00F00594" w:rsidP="00F00594">
      <w:pPr>
        <w:pStyle w:val="a4"/>
        <w:spacing w:before="0" w:beforeAutospacing="0" w:after="240" w:afterAutospacing="0"/>
        <w:jc w:val="right"/>
        <w:rPr>
          <w:color w:val="000000"/>
        </w:rPr>
      </w:pPr>
      <w:r w:rsidRPr="00F00594">
        <w:rPr>
          <w:i/>
          <w:iCs/>
          <w:color w:val="000000"/>
        </w:rPr>
        <w:t>«Игра — это огромное светлое окно,</w:t>
      </w:r>
      <w:r w:rsidRPr="00F00594">
        <w:rPr>
          <w:i/>
          <w:iCs/>
          <w:color w:val="000000"/>
        </w:rPr>
        <w:br/>
        <w:t>через которое в духовный мир ребенка</w:t>
      </w:r>
      <w:r w:rsidRPr="00F00594">
        <w:rPr>
          <w:i/>
          <w:iCs/>
          <w:color w:val="000000"/>
        </w:rPr>
        <w:br/>
        <w:t>вливается живительный поток представлений,</w:t>
      </w:r>
      <w:r w:rsidRPr="00F00594">
        <w:rPr>
          <w:i/>
          <w:iCs/>
          <w:color w:val="000000"/>
        </w:rPr>
        <w:br/>
        <w:t>понятий об окружающем мире. Игра — это искра,</w:t>
      </w:r>
      <w:r w:rsidRPr="00F00594">
        <w:rPr>
          <w:i/>
          <w:iCs/>
          <w:color w:val="000000"/>
        </w:rPr>
        <w:br/>
        <w:t>зажигающая огонек пытливости и любознательности».</w:t>
      </w:r>
      <w:r w:rsidRPr="00F00594">
        <w:rPr>
          <w:color w:val="000000"/>
        </w:rPr>
        <w:br/>
      </w:r>
      <w:r w:rsidRPr="00F00594">
        <w:rPr>
          <w:i/>
          <w:iCs/>
          <w:color w:val="000000"/>
        </w:rPr>
        <w:t>(Сухомлинский В. А)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b/>
          <w:i/>
          <w:color w:val="00B050"/>
          <w:sz w:val="24"/>
          <w:szCs w:val="24"/>
        </w:rPr>
        <w:t>Дошкольное детство</w:t>
      </w:r>
      <w:r w:rsidRPr="00F0059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00594">
        <w:rPr>
          <w:rFonts w:ascii="Times New Roman" w:hAnsi="Times New Roman" w:cs="Times New Roman"/>
          <w:sz w:val="24"/>
          <w:szCs w:val="24"/>
        </w:rPr>
        <w:t>– это самый важный период становления личности. В эти годы ребёнок получает первоначальные знания об окружающей жизни, у него сформировываются определённые отношение к людям, к труду, вырабатываются навыки и привычки правильного поведения, складывается характер.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Первое, на что обратим Ваше внимание, что игра — это навык, и этому навыку нужно ребенка учить. Так как в 4-5-ти летнем возрасте основной способ обучения — это совместная игра, то для начала поиграйте вместе с малышом: пусть он понаблюдает за Вами и начнет потом действовать самостоятельно. Вы только будете руководить этой игрой.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Сюжетно-ролевые игры позволяют ребёнку уточнить, углубить, расширить свои знания, развить себя как личность и приобрести первый опыт разнообразного взаимодействия с окружающими его людьми, как с взрослыми, так и со своими сверстниками. Совместный труд воспитателей и родителей закрепляет положительные основы для дальнейшего всестороннего развития личности ребёнка.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 xml:space="preserve">С помощью ролевой игры ребенок познает мир человеческих отношений и то, как он их познает, зависит от родителей в целом. И особенную роль играет в этом отец, способный стать полноценным участником игры, умеющий передавать свой житейский опыт и воспитывать нравственность в простой форме. Уверены все они вам в тот или иной момент встречались, но вы возможно почему-то про них забыли. Ведь исторически </w:t>
      </w:r>
      <w:r w:rsidRPr="00F00594">
        <w:rPr>
          <w:rFonts w:ascii="Times New Roman" w:hAnsi="Times New Roman" w:cs="Times New Roman"/>
          <w:sz w:val="24"/>
          <w:szCs w:val="24"/>
        </w:rPr>
        <w:lastRenderedPageBreak/>
        <w:t>ролевые игры были самыми первыми играми! Они появились, вероятно, еще в древнем мире, из-за необходимости общения и понимая детьми взрослых.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На вопрос, сколько времени стоит играть с ребенком в сюжетно-ролевые игры, психологи ответят: «столько, сколько ему нужно». Не нужно думать, что над вами издеваются, психолог прав: каждый ребенок индивидуален. Нет готовых положений о том, сколько и в какое время, до или после еды играть с ребенком. Однако нетрудно понять в какой момент ребенок наигрался, а когда не доиграл и только потом уже делать вывод: стоит изменять ситуацию в игре или нет.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Задача родителей – обеспечить ребёнку уверенность и эмоциональный комфорт в разных видах деятельности, с разными по возрасту детьми (очень часто таким детям легче подружиться с младшими и почувствовать в себе силу и уверенность на их фоне). А главное помните, эта проблема разрешима, начинайте раньше её решать, вам же легче будет в будущем.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F00594">
        <w:rPr>
          <w:rFonts w:ascii="Times New Roman" w:hAnsi="Times New Roman" w:cs="Times New Roman"/>
          <w:b/>
          <w:i/>
          <w:color w:val="00B050"/>
          <w:sz w:val="24"/>
          <w:szCs w:val="24"/>
        </w:rPr>
        <w:t>Несколько советов родителям: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Ребенок стремится подражать взрослому, ведь именно взрослый является для него источником информации о мире людей. Расширяйте круг общения малыша, сообщайте ему не только что-то новое для него, но и новое об уже известном, освоенном</w:t>
      </w:r>
      <w:proofErr w:type="gramStart"/>
      <w:r w:rsidRPr="00F00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5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005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0594">
        <w:rPr>
          <w:rFonts w:ascii="Times New Roman" w:hAnsi="Times New Roman" w:cs="Times New Roman"/>
          <w:sz w:val="24"/>
          <w:szCs w:val="24"/>
        </w:rPr>
        <w:t>апример, ребенок уже знает что в кастрюле варят суп, а новым для него станет, что его нужно помешивать, чтобы он не выкипел.)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 xml:space="preserve">• После прогулки, предложите малышу отразить в рисунке свои впечатления </w:t>
      </w:r>
      <w:proofErr w:type="gramStart"/>
      <w:r w:rsidRPr="00F005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00594">
        <w:rPr>
          <w:rFonts w:ascii="Times New Roman" w:hAnsi="Times New Roman" w:cs="Times New Roman"/>
          <w:sz w:val="24"/>
          <w:szCs w:val="24"/>
        </w:rPr>
        <w:t xml:space="preserve"> увиденном, и Вы увидите с каким удовольствием ребенок будет рисовать.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Интересуйтесь играми малыша. Если ребенок бесцельно катает одну и ту же машинку, не заботится о кукольном уголке, то это значит, что у него не сформированы игровые умения. Помогите ребёнку, покажите новые игровые действия (нагрузить в машинку кубики, затем довезти их до места и разгрузить машину; как ухаживать за куклой, что можно делать с новыми игрушками и т. д.)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Во время игры спрашивайте ребенка, во что он играет, обращайте внимание, какие роли ему интересны: мамы, дочки, повара, шоферы и другие. Помогайте ему советом, поиграйте вместе с ним, чтобы игра не стояла на месте, а развивалась и увлекала ребенка.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Показывайте ребенку мир вокруг, совершайте специальные прогулки, например, к зданию театра, к спорткомплексу, к различным памятникам, к реке и т. д. Все увиденное вокруг обогатит его впечатления, эмоции, знания.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Как можно больше разговаривайте со своим ребенком. Помните, что возраст 3-4 год</w:t>
      </w:r>
      <w:proofErr w:type="gramStart"/>
      <w:r w:rsidRPr="00F0059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0594">
        <w:rPr>
          <w:rFonts w:ascii="Times New Roman" w:hAnsi="Times New Roman" w:cs="Times New Roman"/>
          <w:sz w:val="24"/>
          <w:szCs w:val="24"/>
        </w:rPr>
        <w:t xml:space="preserve"> это возраст «почемучек», поэтому очень важно не упустить благодатное время жажды познаний и развивать его речь.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• Ребенку необходимо общение со сверстниками. Приглашайте его друзей к себе домой, устраивайте детские праздники с продуманной программой детского активного отдыха. Такой праздник надолго запомнится всем, доставит детям радость, даст возможность насладиться хорошим семейным отдыхом.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Ведущая деятельность дошкольного возраста ролевая игра. Именно в ней складываются и наиболее эффективно развиваются главные новообразования этого возраста: творческое воображение, образное мышление, самосознание. Особое значение имеет игра для становления разных форм произвольного поведения детей. Развиваются произвольное внимание и память, соподчинение мотивов и целенаправленность действий. Сюжетно-ролевая игра проходит длительный и сложный путь развития, начинаясь в младшем дошкольном возрасте с простейшей ролевой игры и игры "рядом", в старшем дошкольном возрасте она достигает наиболее высокого развития, трансформируясь в длительную коллективную творческую игру с развёрнутым сюжетом.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 xml:space="preserve"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</w:t>
      </w:r>
      <w:r w:rsidRPr="00F00594">
        <w:rPr>
          <w:rFonts w:ascii="Times New Roman" w:hAnsi="Times New Roman" w:cs="Times New Roman"/>
          <w:sz w:val="24"/>
          <w:szCs w:val="24"/>
        </w:rPr>
        <w:lastRenderedPageBreak/>
        <w:t>способной находить выход из критического положения, принимать решение, проявлять инициативу, т. е. приобретают те качества, которые необходимы в будущей жизни.</w:t>
      </w: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94">
        <w:rPr>
          <w:rFonts w:ascii="Times New Roman" w:hAnsi="Times New Roman" w:cs="Times New Roman"/>
          <w:sz w:val="24"/>
          <w:szCs w:val="24"/>
        </w:rPr>
        <w:t>Очень часто мы, родители, забываем, что это наши дети и именно нам с ними, а не развлекательным центрам и современным гаджетам, нужно играть. Так давайте проводить больше времени с детьми, играть с ними, и не забывать о важности сюжетно-ролевой игры в развитии ребенка.</w:t>
      </w:r>
    </w:p>
    <w:p w:rsidR="00066EBE" w:rsidRDefault="00066EBE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594" w:rsidRPr="00F00594" w:rsidRDefault="00F00594" w:rsidP="00F005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594" w:rsidRPr="00F0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F9"/>
    <w:rsid w:val="00066EBE"/>
    <w:rsid w:val="000A55F9"/>
    <w:rsid w:val="00B75AFC"/>
    <w:rsid w:val="00F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F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F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6135</Characters>
  <Application>Microsoft Office Word</Application>
  <DocSecurity>0</DocSecurity>
  <Lines>51</Lines>
  <Paragraphs>14</Paragraphs>
  <ScaleCrop>false</ScaleCrop>
  <Company>LESHIY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2021-01-21T07:25:00Z</dcterms:created>
  <dcterms:modified xsi:type="dcterms:W3CDTF">2021-01-21T07:33:00Z</dcterms:modified>
</cp:coreProperties>
</file>