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B3" w:rsidRPr="00CC00B3" w:rsidRDefault="00CC00B3" w:rsidP="00CC00B3">
      <w:pPr>
        <w:jc w:val="center"/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  <w:shd w:val="clear" w:color="auto" w:fill="FFFFFF"/>
        </w:rPr>
        <w:t>«День рождения группы «Карапузы»</w:t>
      </w:r>
    </w:p>
    <w:p w:rsidR="00CC00B3" w:rsidRDefault="005925C5" w:rsidP="00CC00B3">
      <w:pPr>
        <w:ind w:firstLine="709"/>
        <w:jc w:val="both"/>
        <w:rPr>
          <w:rFonts w:ascii="Arial" w:hAnsi="Arial" w:cs="Arial"/>
          <w:noProof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День рождения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именной праздник каждого ребенка, особенное событие в его жизни. Это торжество, которое объединяет воспитателей-детей-родителей. Име</w:t>
      </w:r>
      <w:r w:rsidR="00CC00B3">
        <w:rPr>
          <w:rFonts w:ascii="Arial" w:hAnsi="Arial" w:cs="Arial"/>
          <w:color w:val="111111"/>
          <w:sz w:val="27"/>
          <w:szCs w:val="27"/>
          <w:shd w:val="clear" w:color="auto" w:fill="FFFFFF"/>
        </w:rPr>
        <w:t>нинники и его друзья с нетерпени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ем ожидают сюрпризов и приключений: сладких и творческих подарков, необычных угощений; веселых игр и творческих представлений. В свою очередь, воспитатели и родители дошкольного учреждения проявляют свое творчество в подготовке и проведении дня рождения детей с целью, чтобы праздник проше</w:t>
      </w:r>
      <w:r w:rsidR="00CC00B3">
        <w:rPr>
          <w:rFonts w:ascii="Arial" w:hAnsi="Arial" w:cs="Arial"/>
          <w:color w:val="111111"/>
          <w:sz w:val="27"/>
          <w:szCs w:val="27"/>
          <w:shd w:val="clear" w:color="auto" w:fill="FFFFFF"/>
        </w:rPr>
        <w:t>л увлекательно и незабываемо. 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так</w:t>
      </w:r>
      <w:r w:rsidR="00CC00B3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8 ноября в нашем детском саду прошел праздник день рождения группы </w:t>
      </w:r>
      <w:r w:rsidR="00CC00B3" w:rsidRPr="00CC00B3">
        <w:rPr>
          <w:rFonts w:ascii="Arial" w:hAnsi="Arial" w:cs="Arial"/>
          <w:color w:val="FF0000"/>
          <w:sz w:val="27"/>
          <w:szCs w:val="27"/>
          <w:shd w:val="clear" w:color="auto" w:fill="FFFFFF"/>
        </w:rPr>
        <w:t>«</w:t>
      </w:r>
      <w:r w:rsidRPr="005925C5">
        <w:rPr>
          <w:rFonts w:ascii="Arial" w:hAnsi="Arial" w:cs="Arial"/>
          <w:i/>
          <w:color w:val="FF0000"/>
          <w:sz w:val="27"/>
          <w:szCs w:val="27"/>
          <w:shd w:val="clear" w:color="auto" w:fill="FFFFFF"/>
        </w:rPr>
        <w:t>Карапуз</w:t>
      </w:r>
      <w:r w:rsidR="00CC00B3">
        <w:rPr>
          <w:rFonts w:ascii="Arial" w:hAnsi="Arial" w:cs="Arial"/>
          <w:i/>
          <w:color w:val="FF0000"/>
          <w:sz w:val="27"/>
          <w:szCs w:val="27"/>
          <w:shd w:val="clear" w:color="auto" w:fill="FFFFFF"/>
        </w:rPr>
        <w:t>ы».</w:t>
      </w:r>
      <w: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 xml:space="preserve"> </w:t>
      </w:r>
      <w:r w:rsidR="00CC00B3">
        <w:rPr>
          <w:rFonts w:ascii="Arial" w:hAnsi="Arial" w:cs="Arial"/>
          <w:sz w:val="27"/>
          <w:szCs w:val="27"/>
          <w:shd w:val="clear" w:color="auto" w:fill="FFFFFF"/>
        </w:rPr>
        <w:t>Д</w:t>
      </w:r>
      <w:r>
        <w:rPr>
          <w:rFonts w:ascii="Arial" w:hAnsi="Arial" w:cs="Arial"/>
          <w:sz w:val="27"/>
          <w:szCs w:val="27"/>
          <w:shd w:val="clear" w:color="auto" w:fill="FFFFFF"/>
        </w:rPr>
        <w:t>ети пели песни,</w:t>
      </w:r>
      <w:r w:rsidR="00CC00B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танцевали,</w:t>
      </w:r>
      <w:r w:rsidR="00CC00B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отгадывали загадки.</w:t>
      </w:r>
      <w:r w:rsidR="00CC00B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>А в конце праздника ребят ждал сюрприз коробка с подарк</w:t>
      </w:r>
      <w:r w:rsidR="00CC00B3">
        <w:rPr>
          <w:rFonts w:ascii="Arial" w:hAnsi="Arial" w:cs="Arial"/>
          <w:sz w:val="27"/>
          <w:szCs w:val="27"/>
          <w:shd w:val="clear" w:color="auto" w:fill="FFFFFF"/>
        </w:rPr>
        <w:t>ами и конечно сладкие угощения.</w:t>
      </w:r>
    </w:p>
    <w:p w:rsidR="00CC00B3" w:rsidRDefault="00CC00B3" w:rsidP="00CC00B3">
      <w:pPr>
        <w:jc w:val="both"/>
        <w:rPr>
          <w:rFonts w:ascii="Arial" w:hAnsi="Arial" w:cs="Arial"/>
          <w:noProof/>
          <w:sz w:val="27"/>
          <w:szCs w:val="27"/>
          <w:shd w:val="clear" w:color="auto" w:fill="FFFFFF"/>
        </w:rPr>
      </w:pPr>
    </w:p>
    <w:p w:rsidR="002733D4" w:rsidRPr="00CC00B3" w:rsidRDefault="005925C5" w:rsidP="00CC00B3">
      <w:pPr>
        <w:jc w:val="right"/>
        <w:rPr>
          <w:sz w:val="28"/>
          <w:szCs w:val="28"/>
        </w:rPr>
      </w:pPr>
      <w:r w:rsidRPr="00CC00B3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4457700"/>
            <wp:effectExtent l="95250" t="76200" r="98425" b="76200"/>
            <wp:wrapSquare wrapText="bothSides"/>
            <wp:docPr id="1" name="Рисунок 1" descr="C:\Users\Admin\Desktop\20191107_10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1107_102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00B3">
        <w:rPr>
          <w:sz w:val="28"/>
          <w:szCs w:val="28"/>
        </w:rPr>
        <w:t>В</w:t>
      </w:r>
      <w:r w:rsidR="00CC00B3" w:rsidRPr="00CC00B3">
        <w:rPr>
          <w:sz w:val="28"/>
          <w:szCs w:val="28"/>
        </w:rPr>
        <w:t xml:space="preserve">оспитатель: </w:t>
      </w:r>
      <w:proofErr w:type="spellStart"/>
      <w:r w:rsidR="00CC00B3" w:rsidRPr="00CC00B3">
        <w:rPr>
          <w:sz w:val="28"/>
          <w:szCs w:val="28"/>
        </w:rPr>
        <w:t>Гайдаржи</w:t>
      </w:r>
      <w:proofErr w:type="spellEnd"/>
      <w:r w:rsidR="00CC00B3" w:rsidRPr="00CC00B3">
        <w:rPr>
          <w:sz w:val="28"/>
          <w:szCs w:val="28"/>
        </w:rPr>
        <w:t xml:space="preserve"> С.В.</w:t>
      </w:r>
    </w:p>
    <w:sectPr w:rsidR="002733D4" w:rsidRPr="00CC00B3" w:rsidSect="004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5C5"/>
    <w:rsid w:val="002733D4"/>
    <w:rsid w:val="004E0C91"/>
    <w:rsid w:val="005925C5"/>
    <w:rsid w:val="00B22CB8"/>
    <w:rsid w:val="00CC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2019-11-11T16:04:00Z</dcterms:created>
  <dcterms:modified xsi:type="dcterms:W3CDTF">2019-11-15T05:54:00Z</dcterms:modified>
</cp:coreProperties>
</file>