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FC" w:rsidRDefault="000A20FC" w:rsidP="003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-245745</wp:posOffset>
            </wp:positionV>
            <wp:extent cx="981075" cy="952500"/>
            <wp:effectExtent l="19050" t="0" r="9525" b="0"/>
            <wp:wrapThrough wrapText="bothSides">
              <wp:wrapPolygon edited="0">
                <wp:start x="6291" y="0"/>
                <wp:lineTo x="839" y="2160"/>
                <wp:lineTo x="-419" y="10368"/>
                <wp:lineTo x="3775" y="13824"/>
                <wp:lineTo x="1258" y="20736"/>
                <wp:lineTo x="1678" y="21168"/>
                <wp:lineTo x="12163" y="21168"/>
                <wp:lineTo x="12583" y="21168"/>
                <wp:lineTo x="14260" y="19440"/>
                <wp:lineTo x="13841" y="16848"/>
                <wp:lineTo x="11324" y="13824"/>
                <wp:lineTo x="12163" y="13824"/>
                <wp:lineTo x="13002" y="9072"/>
                <wp:lineTo x="12583" y="6912"/>
                <wp:lineTo x="21810" y="5184"/>
                <wp:lineTo x="21810" y="3456"/>
                <wp:lineTo x="8808" y="0"/>
                <wp:lineTo x="6291" y="0"/>
              </wp:wrapPolygon>
            </wp:wrapThrough>
            <wp:docPr id="17" name="Рисунок 13" descr="teac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teacher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0FC" w:rsidRPr="000A20FC" w:rsidRDefault="003A4027" w:rsidP="000A20FC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Детская одаренность</w:t>
      </w:r>
    </w:p>
    <w:p w:rsidR="000A20FC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304F1">
        <w:rPr>
          <w:rFonts w:ascii="Times New Roman" w:hAnsi="Times New Roman" w:cs="Times New Roman"/>
          <w:color w:val="0070C0"/>
          <w:sz w:val="28"/>
          <w:szCs w:val="28"/>
        </w:rPr>
        <w:t>По мнению психологов, лишь 10% одаренности мы наследуем от родственников, около 40% зависит от обстоятельств, в которых одаренность получает возможность развиться, а остальные 50% — вопрос работы и усилий, которые нужно приложить, чтобы развить свои способности.</w:t>
      </w:r>
    </w:p>
    <w:p w:rsidR="000A20FC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A20FC">
        <w:rPr>
          <w:rFonts w:ascii="Times New Roman" w:hAnsi="Times New Roman" w:cs="Times New Roman"/>
          <w:color w:val="00B050"/>
          <w:sz w:val="28"/>
          <w:szCs w:val="28"/>
        </w:rPr>
        <w:t>Процент одаренных с годами резко снижается: если в 10-летнем возрасте их примерно 60</w:t>
      </w:r>
      <w:r w:rsidRPr="000A20FC">
        <w:rPr>
          <w:rFonts w:ascii="Times New Roman" w:hAnsi="Times New Roman" w:cs="Times New Roman"/>
          <w:color w:val="00B050"/>
          <w:sz w:val="28"/>
          <w:szCs w:val="28"/>
        </w:rPr>
        <w:noBreakHyphen/>
        <w:t>70 %, то к четырнадцати годам — 30</w:t>
      </w:r>
      <w:r w:rsidRPr="000A20FC">
        <w:rPr>
          <w:rFonts w:ascii="Times New Roman" w:hAnsi="Times New Roman" w:cs="Times New Roman"/>
          <w:color w:val="00B050"/>
          <w:sz w:val="28"/>
          <w:szCs w:val="28"/>
        </w:rPr>
        <w:noBreakHyphen/>
        <w:t>40 %, а к семнадцати — только 15</w:t>
      </w:r>
      <w:r w:rsidRPr="000A20FC">
        <w:rPr>
          <w:rFonts w:ascii="Times New Roman" w:hAnsi="Times New Roman" w:cs="Times New Roman"/>
          <w:color w:val="00B050"/>
          <w:sz w:val="28"/>
          <w:szCs w:val="28"/>
        </w:rPr>
        <w:noBreakHyphen/>
        <w:t>20 %.</w:t>
      </w:r>
    </w:p>
    <w:p w:rsidR="000A20FC" w:rsidRPr="000A20FC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A20FC" w:rsidRDefault="000A20FC" w:rsidP="000A20FC">
      <w:pPr>
        <w:tabs>
          <w:tab w:val="left" w:pos="29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A20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Портрет одарённого ребёнка</w:t>
      </w:r>
    </w:p>
    <w:p w:rsidR="000A20FC" w:rsidRPr="000A20FC" w:rsidRDefault="000A20FC" w:rsidP="000A20FC">
      <w:pPr>
        <w:tabs>
          <w:tab w:val="left" w:pos="29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A20FC" w:rsidRPr="00531EF3" w:rsidRDefault="000A20FC" w:rsidP="000A20FC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>1. Проявляет любопытство ко многим вещам, постоянно задаёт вопросы.</w:t>
      </w:r>
    </w:p>
    <w:p w:rsidR="000A20FC" w:rsidRPr="00531EF3" w:rsidRDefault="000A20FC" w:rsidP="000A20FC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2. Предлагает много идей, решений задач, ответов на вопросы.</w:t>
      </w:r>
    </w:p>
    <w:p w:rsidR="000A20FC" w:rsidRPr="00531EF3" w:rsidRDefault="000A20FC" w:rsidP="000A20FC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3. Свободно высказывает своё мнение, настойчиво, энергично отстаивает его.</w:t>
      </w:r>
    </w:p>
    <w:p w:rsidR="000A20FC" w:rsidRPr="00531EF3" w:rsidRDefault="000A20FC" w:rsidP="000A20FC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4. </w:t>
      </w:r>
      <w:proofErr w:type="gramStart"/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>Склонен</w:t>
      </w:r>
      <w:proofErr w:type="gramEnd"/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 рискованным действиям.</w:t>
      </w:r>
    </w:p>
    <w:p w:rsidR="000A20FC" w:rsidRPr="00531EF3" w:rsidRDefault="000A20FC" w:rsidP="000A20FC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5. Обладает богатой фантазией, воображением. Часто </w:t>
      </w:r>
      <w:proofErr w:type="gramStart"/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>озабочен</w:t>
      </w:r>
      <w:proofErr w:type="gramEnd"/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преобразованием, улучшением общества, предметов.</w:t>
      </w:r>
    </w:p>
    <w:p w:rsidR="000A20FC" w:rsidRPr="00531EF3" w:rsidRDefault="000A20FC" w:rsidP="000A20FC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6. Обладает хорошо развитым чувством юмора, видит юмор в ситуациях, которые могут не казаться другим смешными.</w:t>
      </w:r>
    </w:p>
    <w:p w:rsidR="000A20FC" w:rsidRPr="00531EF3" w:rsidRDefault="000A20FC" w:rsidP="000A20FC">
      <w:pPr>
        <w:tabs>
          <w:tab w:val="left" w:pos="2920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7. </w:t>
      </w:r>
      <w:proofErr w:type="gramStart"/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>Чувствителен</w:t>
      </w:r>
      <w:proofErr w:type="gramEnd"/>
      <w:r w:rsidRPr="00531EF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 красоте, внимателен к эстетике вещей.</w:t>
      </w:r>
    </w:p>
    <w:p w:rsidR="000A20FC" w:rsidRDefault="001417B5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-112395</wp:posOffset>
            </wp:positionV>
            <wp:extent cx="2752725" cy="1866900"/>
            <wp:effectExtent l="19050" t="0" r="9525" b="0"/>
            <wp:wrapThrough wrapText="bothSides">
              <wp:wrapPolygon edited="0">
                <wp:start x="-149" y="0"/>
                <wp:lineTo x="-149" y="21380"/>
                <wp:lineTo x="21675" y="21380"/>
                <wp:lineTo x="21675" y="0"/>
                <wp:lineTo x="-149" y="0"/>
              </wp:wrapPolygon>
            </wp:wrapThrough>
            <wp:docPr id="20" name="Рисунок 3" descr="C:\Users\1\Desktop\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86" w:rsidRPr="00FD4686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-179070</wp:posOffset>
            </wp:positionV>
            <wp:extent cx="885825" cy="828675"/>
            <wp:effectExtent l="19050" t="0" r="0" b="0"/>
            <wp:wrapThrough wrapText="bothSides">
              <wp:wrapPolygon edited="0">
                <wp:start x="-465" y="0"/>
                <wp:lineTo x="-465" y="21335"/>
                <wp:lineTo x="21398" y="21335"/>
                <wp:lineTo x="21398" y="0"/>
                <wp:lineTo x="-465" y="0"/>
              </wp:wrapPolygon>
            </wp:wrapThrough>
            <wp:docPr id="4" name="Рисунок 4" descr="C:\Users\1\Desktop\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C:\Users\1\Desktop\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0FC" w:rsidRDefault="00FD4686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D4686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-354330</wp:posOffset>
            </wp:positionV>
            <wp:extent cx="1366520" cy="1847850"/>
            <wp:effectExtent l="19050" t="0" r="5080" b="0"/>
            <wp:wrapThrough wrapText="bothSides">
              <wp:wrapPolygon edited="0">
                <wp:start x="-301" y="0"/>
                <wp:lineTo x="-301" y="21355"/>
                <wp:lineTo x="21680" y="21355"/>
                <wp:lineTo x="21680" y="0"/>
                <wp:lineTo x="-301" y="0"/>
              </wp:wrapPolygon>
            </wp:wrapThrough>
            <wp:docPr id="3" name="Рисунок 3" descr="C:\Users\1\Desktop\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1\Desktop\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A20FC" w:rsidRDefault="00FD4686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D4686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-64770</wp:posOffset>
            </wp:positionV>
            <wp:extent cx="886460" cy="857250"/>
            <wp:effectExtent l="19050" t="0" r="8890" b="0"/>
            <wp:wrapThrough wrapText="bothSides">
              <wp:wrapPolygon edited="0">
                <wp:start x="-464" y="0"/>
                <wp:lineTo x="-464" y="21027"/>
                <wp:lineTo x="21817" y="21027"/>
                <wp:lineTo x="21817" y="0"/>
                <wp:lineTo x="-464" y="0"/>
              </wp:wrapPolygon>
            </wp:wrapThrough>
            <wp:docPr id="2" name="Рисунок 1" descr="C:\Users\1\Desktop\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1\Desktop\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D4686" w:rsidRPr="00DA1A41" w:rsidRDefault="00FD4686" w:rsidP="00FD4686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FF0000"/>
          <w:sz w:val="32"/>
          <w:szCs w:val="32"/>
        </w:rPr>
        <w:t>Одаренность</w:t>
      </w: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— конечно дар,</w:t>
      </w:r>
    </w:p>
    <w:p w:rsidR="00FD4686" w:rsidRPr="00DA1A41" w:rsidRDefault="00FD4686" w:rsidP="00FD4686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Богом </w:t>
      </w:r>
      <w:proofErr w:type="gramStart"/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данный</w:t>
      </w:r>
      <w:proofErr w:type="gramEnd"/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, данный свыше.</w:t>
      </w:r>
    </w:p>
    <w:p w:rsidR="00FD4686" w:rsidRPr="00DA1A41" w:rsidRDefault="00FD4686" w:rsidP="00FD4686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FF0000"/>
          <w:sz w:val="32"/>
          <w:szCs w:val="32"/>
        </w:rPr>
        <w:t xml:space="preserve">Одаренность </w:t>
      </w: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— это огонь,</w:t>
      </w:r>
    </w:p>
    <w:p w:rsidR="00FD4686" w:rsidRPr="00DA1A41" w:rsidRDefault="00FD4686" w:rsidP="00FD4686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Не гаси, поддержи его, слышишь.</w:t>
      </w:r>
    </w:p>
    <w:p w:rsidR="00FD4686" w:rsidRPr="00DA1A41" w:rsidRDefault="00FD4686" w:rsidP="00FD4686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FF0000"/>
          <w:sz w:val="32"/>
          <w:szCs w:val="32"/>
        </w:rPr>
        <w:t>Одаренность</w:t>
      </w: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— пытливый ум,</w:t>
      </w:r>
    </w:p>
    <w:p w:rsidR="00FD4686" w:rsidRPr="00DA1A41" w:rsidRDefault="00FD4686" w:rsidP="00FD4686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Почемучка еще с пеленок.</w:t>
      </w:r>
    </w:p>
    <w:p w:rsidR="00FD4686" w:rsidRDefault="00FD4686" w:rsidP="00FD4686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FF0000"/>
          <w:sz w:val="32"/>
          <w:szCs w:val="32"/>
        </w:rPr>
        <w:t>Одаренный</w:t>
      </w: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— философ и шут,     </w:t>
      </w:r>
    </w:p>
    <w:p w:rsidR="00FD4686" w:rsidRPr="00DA1A41" w:rsidRDefault="00FD4686" w:rsidP="00FD4686">
      <w:pPr>
        <w:spacing w:after="0" w:line="36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DA1A41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В общем, трудный еще ребенок.</w:t>
      </w:r>
    </w:p>
    <w:p w:rsidR="000A20FC" w:rsidRDefault="00FD4686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D4686"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186690</wp:posOffset>
            </wp:positionV>
            <wp:extent cx="2838450" cy="2076450"/>
            <wp:effectExtent l="19050" t="0" r="0" b="0"/>
            <wp:wrapThrough wrapText="bothSides">
              <wp:wrapPolygon edited="0">
                <wp:start x="-145" y="0"/>
                <wp:lineTo x="-145" y="21435"/>
                <wp:lineTo x="21581" y="21435"/>
                <wp:lineTo x="21581" y="0"/>
                <wp:lineTo x="-145" y="0"/>
              </wp:wrapPolygon>
            </wp:wrapThrough>
            <wp:docPr id="5" name="Рисунок 2" descr="C:\Users\1\Desktop\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1\Desktop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027" w:rsidRDefault="003A4027" w:rsidP="001417B5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17070" w:rsidRDefault="003A4027" w:rsidP="003A4027">
      <w:pPr>
        <w:tabs>
          <w:tab w:val="left" w:pos="990"/>
        </w:tabs>
        <w:spacing w:after="0"/>
        <w:jc w:val="center"/>
        <w:rPr>
          <w:rFonts w:ascii="Monotype Corsiva" w:hAnsi="Monotype Corsiva" w:cs="Times New Roman"/>
          <w:b/>
          <w:i/>
          <w:color w:val="FF0000"/>
          <w:sz w:val="48"/>
          <w:szCs w:val="48"/>
          <w:u w:val="single"/>
        </w:rPr>
      </w:pPr>
      <w:r w:rsidRPr="00117070">
        <w:rPr>
          <w:rFonts w:ascii="Monotype Corsiva" w:hAnsi="Monotype Corsiva" w:cs="Times New Roman"/>
          <w:b/>
          <w:i/>
          <w:color w:val="FF0000"/>
          <w:sz w:val="48"/>
          <w:szCs w:val="48"/>
          <w:u w:val="single"/>
        </w:rPr>
        <w:t xml:space="preserve">Одаренные дети </w:t>
      </w:r>
      <w:r w:rsidR="00117070">
        <w:rPr>
          <w:rFonts w:ascii="Monotype Corsiva" w:hAnsi="Monotype Corsiva" w:cs="Times New Roman"/>
          <w:b/>
          <w:i/>
          <w:color w:val="FF0000"/>
          <w:sz w:val="48"/>
          <w:szCs w:val="48"/>
          <w:u w:val="single"/>
        </w:rPr>
        <w:t>–</w:t>
      </w:r>
      <w:r w:rsidRPr="00117070">
        <w:rPr>
          <w:rFonts w:ascii="Monotype Corsiva" w:hAnsi="Monotype Corsiva" w:cs="Times New Roman"/>
          <w:b/>
          <w:i/>
          <w:color w:val="FF0000"/>
          <w:sz w:val="48"/>
          <w:szCs w:val="48"/>
          <w:u w:val="single"/>
        </w:rPr>
        <w:t xml:space="preserve"> </w:t>
      </w:r>
    </w:p>
    <w:p w:rsidR="003A4027" w:rsidRPr="00117070" w:rsidRDefault="003A4027" w:rsidP="003A4027">
      <w:pPr>
        <w:tabs>
          <w:tab w:val="left" w:pos="990"/>
        </w:tabs>
        <w:spacing w:after="0"/>
        <w:jc w:val="center"/>
        <w:rPr>
          <w:rFonts w:ascii="Monotype Corsiva" w:hAnsi="Monotype Corsiva" w:cs="Times New Roman"/>
          <w:b/>
          <w:i/>
          <w:color w:val="FF0000"/>
          <w:sz w:val="48"/>
          <w:szCs w:val="48"/>
          <w:u w:val="single"/>
        </w:rPr>
      </w:pPr>
      <w:r w:rsidRPr="00117070">
        <w:rPr>
          <w:rFonts w:ascii="Monotype Corsiva" w:hAnsi="Monotype Corsiva" w:cs="Times New Roman"/>
          <w:b/>
          <w:i/>
          <w:color w:val="FF0000"/>
          <w:sz w:val="48"/>
          <w:szCs w:val="48"/>
          <w:u w:val="single"/>
        </w:rPr>
        <w:t>что такое одаренность?</w:t>
      </w:r>
    </w:p>
    <w:p w:rsidR="000A20FC" w:rsidRDefault="000A20FC" w:rsidP="000A20F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color w:val="FF0000"/>
          <w:sz w:val="40"/>
          <w:szCs w:val="40"/>
        </w:rPr>
      </w:pPr>
    </w:p>
    <w:p w:rsidR="00FD468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Каждый человек талантлив. Добьется ли</w:t>
      </w:r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человек успеха, во многом зависит от того,</w:t>
      </w:r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будет ли выявлен его талант, получит ли он</w:t>
      </w:r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шанс использовать свою одаренность.</w:t>
      </w:r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Реализованная возможность каждого</w:t>
      </w:r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человека проявить и применить свой талант,</w:t>
      </w:r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 xml:space="preserve">преуспеть в своей профессии влияет </w:t>
      </w:r>
      <w:proofErr w:type="gramStart"/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на</w:t>
      </w:r>
      <w:proofErr w:type="gramEnd"/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 xml:space="preserve">качество жизни, обеспечивает </w:t>
      </w:r>
      <w:proofErr w:type="gramStart"/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экономический</w:t>
      </w:r>
      <w:proofErr w:type="gramEnd"/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 xml:space="preserve">рост и прочность </w:t>
      </w:r>
      <w:proofErr w:type="gramStart"/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демократических</w:t>
      </w:r>
      <w:proofErr w:type="gramEnd"/>
    </w:p>
    <w:p w:rsidR="00FD4686" w:rsidRPr="00F76C06" w:rsidRDefault="00FD4686" w:rsidP="00FD4686">
      <w:pPr>
        <w:spacing w:after="0"/>
        <w:jc w:val="both"/>
        <w:rPr>
          <w:rFonts w:ascii="Comic Sans MS" w:hAnsi="Comic Sans MS"/>
          <w:b/>
          <w:bCs/>
          <w:i/>
          <w:iCs/>
          <w:color w:val="0070C0"/>
          <w:sz w:val="20"/>
          <w:szCs w:val="20"/>
        </w:rPr>
      </w:pPr>
      <w:r w:rsidRPr="00F76C06">
        <w:rPr>
          <w:rFonts w:ascii="Comic Sans MS" w:hAnsi="Comic Sans MS"/>
          <w:b/>
          <w:bCs/>
          <w:i/>
          <w:iCs/>
          <w:color w:val="0070C0"/>
          <w:sz w:val="20"/>
          <w:szCs w:val="20"/>
        </w:rPr>
        <w:t>институтов.</w:t>
      </w:r>
    </w:p>
    <w:p w:rsidR="00FD4686" w:rsidRDefault="00FD4686" w:rsidP="00FD4686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0"/>
          <w:szCs w:val="20"/>
        </w:rPr>
      </w:pPr>
    </w:p>
    <w:p w:rsidR="00FD4686" w:rsidRPr="00117070" w:rsidRDefault="00FD4686" w:rsidP="00FD4686">
      <w:pPr>
        <w:spacing w:after="0"/>
        <w:jc w:val="right"/>
        <w:rPr>
          <w:rFonts w:ascii="Comic Sans MS" w:hAnsi="Comic Sans MS"/>
          <w:b/>
          <w:bCs/>
          <w:i/>
          <w:iCs/>
          <w:color w:val="7030A0"/>
          <w:sz w:val="20"/>
          <w:szCs w:val="20"/>
        </w:rPr>
      </w:pPr>
      <w:proofErr w:type="gramStart"/>
      <w:r w:rsidRPr="00117070">
        <w:rPr>
          <w:rFonts w:ascii="Comic Sans MS" w:hAnsi="Comic Sans MS"/>
          <w:b/>
          <w:bCs/>
          <w:i/>
          <w:iCs/>
          <w:color w:val="7030A0"/>
          <w:sz w:val="20"/>
          <w:szCs w:val="20"/>
        </w:rPr>
        <w:t>(Концепция общенациональной системы</w:t>
      </w:r>
      <w:proofErr w:type="gramEnd"/>
    </w:p>
    <w:p w:rsidR="00FD4686" w:rsidRPr="00117070" w:rsidRDefault="00FD4686" w:rsidP="00FD4686">
      <w:pPr>
        <w:spacing w:after="0"/>
        <w:jc w:val="right"/>
        <w:rPr>
          <w:rFonts w:ascii="Comic Sans MS" w:hAnsi="Comic Sans MS"/>
          <w:b/>
          <w:bCs/>
          <w:i/>
          <w:iCs/>
          <w:color w:val="7030A0"/>
          <w:sz w:val="20"/>
          <w:szCs w:val="20"/>
        </w:rPr>
      </w:pPr>
      <w:r w:rsidRPr="00117070">
        <w:rPr>
          <w:rFonts w:ascii="Comic Sans MS" w:hAnsi="Comic Sans MS"/>
          <w:b/>
          <w:bCs/>
          <w:i/>
          <w:iCs/>
          <w:color w:val="7030A0"/>
          <w:sz w:val="20"/>
          <w:szCs w:val="20"/>
        </w:rPr>
        <w:t>выявления и развития молодых талантов.</w:t>
      </w:r>
    </w:p>
    <w:p w:rsidR="00FD4686" w:rsidRPr="00117070" w:rsidRDefault="00FD4686" w:rsidP="00FD4686">
      <w:pPr>
        <w:spacing w:after="0"/>
        <w:jc w:val="right"/>
        <w:rPr>
          <w:rFonts w:ascii="Comic Sans MS" w:hAnsi="Comic Sans MS"/>
          <w:b/>
          <w:bCs/>
          <w:i/>
          <w:iCs/>
          <w:color w:val="7030A0"/>
          <w:sz w:val="20"/>
          <w:szCs w:val="20"/>
        </w:rPr>
      </w:pPr>
      <w:r w:rsidRPr="00117070">
        <w:rPr>
          <w:rFonts w:ascii="Comic Sans MS" w:hAnsi="Comic Sans MS"/>
          <w:b/>
          <w:bCs/>
          <w:i/>
          <w:iCs/>
          <w:color w:val="7030A0"/>
          <w:sz w:val="20"/>
          <w:szCs w:val="20"/>
        </w:rPr>
        <w:t>Утверждена Президентом РФ</w:t>
      </w:r>
    </w:p>
    <w:p w:rsidR="00FD4686" w:rsidRPr="00117070" w:rsidRDefault="00FD4686" w:rsidP="00FD4686">
      <w:pPr>
        <w:spacing w:after="0"/>
        <w:jc w:val="right"/>
        <w:rPr>
          <w:rFonts w:ascii="Comic Sans MS" w:hAnsi="Comic Sans MS"/>
          <w:b/>
          <w:bCs/>
          <w:i/>
          <w:iCs/>
          <w:color w:val="7030A0"/>
          <w:sz w:val="20"/>
          <w:szCs w:val="20"/>
        </w:rPr>
      </w:pPr>
      <w:proofErr w:type="gramStart"/>
      <w:r w:rsidRPr="00117070">
        <w:rPr>
          <w:rFonts w:ascii="Comic Sans MS" w:hAnsi="Comic Sans MS"/>
          <w:b/>
          <w:bCs/>
          <w:i/>
          <w:iCs/>
          <w:color w:val="7030A0"/>
          <w:sz w:val="20"/>
          <w:szCs w:val="20"/>
        </w:rPr>
        <w:t xml:space="preserve">03.04.2012 г.) </w:t>
      </w:r>
      <w:proofErr w:type="gramEnd"/>
    </w:p>
    <w:p w:rsidR="00FD4686" w:rsidRDefault="00FD4686" w:rsidP="00FD4686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0"/>
          <w:szCs w:val="20"/>
        </w:rPr>
      </w:pPr>
    </w:p>
    <w:p w:rsidR="00324EBB" w:rsidRPr="001877D7" w:rsidRDefault="00324EBB" w:rsidP="003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877D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 xml:space="preserve">Современные специалисты в области психологии и педагогики (Ю.Д. Бабаева, В.И.Панов, М.А. Холодная и др.) делят детскую одарённость </w:t>
      </w:r>
      <w:proofErr w:type="gramStart"/>
      <w:r w:rsidRPr="001877D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</w:t>
      </w:r>
      <w:proofErr w:type="gramEnd"/>
      <w:r w:rsidRPr="001877D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:</w:t>
      </w:r>
    </w:p>
    <w:p w:rsidR="00324EBB" w:rsidRPr="00FD4686" w:rsidRDefault="00324EBB" w:rsidP="003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- явную</w:t>
      </w:r>
      <w:r w:rsidRPr="00FD4686">
        <w:rPr>
          <w:rFonts w:ascii="Times New Roman" w:hAnsi="Times New Roman" w:cs="Times New Roman"/>
          <w:color w:val="0070C0"/>
          <w:sz w:val="24"/>
          <w:szCs w:val="24"/>
        </w:rPr>
        <w:t xml:space="preserve"> (именно её мы сразу и замечаем);</w:t>
      </w:r>
    </w:p>
    <w:p w:rsidR="00324EBB" w:rsidRPr="00FD4686" w:rsidRDefault="00324EBB" w:rsidP="003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proofErr w:type="gramStart"/>
      <w:r w:rsidRPr="00FD46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возрастную</w:t>
      </w:r>
      <w:proofErr w:type="gramEnd"/>
      <w:r w:rsidRPr="00FD4686">
        <w:rPr>
          <w:rFonts w:ascii="Times New Roman" w:hAnsi="Times New Roman" w:cs="Times New Roman"/>
          <w:color w:val="0070C0"/>
          <w:sz w:val="24"/>
          <w:szCs w:val="24"/>
        </w:rPr>
        <w:t xml:space="preserve"> (исчезающую с возрастом);</w:t>
      </w:r>
    </w:p>
    <w:p w:rsidR="00324EBB" w:rsidRPr="00FD4686" w:rsidRDefault="00324EBB" w:rsidP="0032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FD46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скрытую, не проявленную</w:t>
      </w:r>
      <w:r w:rsidRPr="00FD4686">
        <w:rPr>
          <w:rFonts w:ascii="Times New Roman" w:hAnsi="Times New Roman" w:cs="Times New Roman"/>
          <w:color w:val="0070C0"/>
          <w:sz w:val="24"/>
          <w:szCs w:val="24"/>
        </w:rPr>
        <w:t xml:space="preserve"> (эти дети доставляют больше всего неудобства).</w:t>
      </w:r>
    </w:p>
    <w:p w:rsidR="00324EBB" w:rsidRPr="003A4027" w:rsidRDefault="00324EBB" w:rsidP="003A402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</w:pPr>
      <w:r w:rsidRPr="003A4027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t>Типы одаренности:</w:t>
      </w:r>
    </w:p>
    <w:p w:rsidR="00324EBB" w:rsidRPr="00324EBB" w:rsidRDefault="00324EBB" w:rsidP="00324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художественная</w:t>
      </w:r>
      <w:r w:rsidRPr="00324EB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(музыкальная, художественная), </w:t>
      </w:r>
    </w:p>
    <w:p w:rsidR="00324EBB" w:rsidRPr="00324EBB" w:rsidRDefault="00324EBB" w:rsidP="00324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психомоторная</w:t>
      </w:r>
      <w:r w:rsidRPr="00324EB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(спортивная), </w:t>
      </w:r>
    </w:p>
    <w:p w:rsidR="00324EBB" w:rsidRPr="00324EBB" w:rsidRDefault="00324EBB" w:rsidP="00324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академическая</w:t>
      </w:r>
      <w:r w:rsidRPr="00324EB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(способность учиться), </w:t>
      </w:r>
    </w:p>
    <w:p w:rsidR="00324EBB" w:rsidRPr="00324EBB" w:rsidRDefault="00324EBB" w:rsidP="00324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интеллектуальная</w:t>
      </w:r>
      <w:proofErr w:type="gramEnd"/>
      <w:r w:rsidRPr="00324EB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(умение анализировать, мыслить), </w:t>
      </w:r>
    </w:p>
    <w:p w:rsidR="000A20FC" w:rsidRPr="000A20FC" w:rsidRDefault="00324EBB" w:rsidP="000A20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творческая</w:t>
      </w:r>
      <w:proofErr w:type="gramEnd"/>
      <w:r w:rsidRPr="00324EB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(не шаблонное мышление).</w:t>
      </w:r>
    </w:p>
    <w:p w:rsidR="000A20FC" w:rsidRPr="00FD4686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Система деятельности  по организации работы с одаренными и талантливыми детьми:</w:t>
      </w:r>
    </w:p>
    <w:p w:rsidR="000A20FC" w:rsidRPr="00FD4686" w:rsidRDefault="00117070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168910</wp:posOffset>
            </wp:positionV>
            <wp:extent cx="981075" cy="1200150"/>
            <wp:effectExtent l="19050" t="0" r="9525" b="0"/>
            <wp:wrapThrough wrapText="bothSides">
              <wp:wrapPolygon edited="0">
                <wp:start x="-419" y="0"/>
                <wp:lineTo x="-419" y="21257"/>
                <wp:lineTo x="21810" y="21257"/>
                <wp:lineTo x="21810" y="0"/>
                <wp:lineTo x="-419" y="0"/>
              </wp:wrapPolygon>
            </wp:wrapThrough>
            <wp:docPr id="7" name="Рисунок 5" descr="C:\Users\1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0FC" w:rsidRPr="00FD468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1. Выявление   одаренных и талантливых детей.</w:t>
      </w:r>
    </w:p>
    <w:p w:rsidR="000A20FC" w:rsidRPr="00FD4686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2. Помощь одаренным учащимся в самореализации их творческой направленности.</w:t>
      </w:r>
    </w:p>
    <w:p w:rsidR="000A20FC" w:rsidRPr="00FD4686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3. Контроль над развитием познавательной деятельности одаренных школьников.</w:t>
      </w:r>
    </w:p>
    <w:p w:rsidR="000A20FC" w:rsidRPr="00FD4686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4. Поощрение одаренных детей.</w:t>
      </w:r>
    </w:p>
    <w:p w:rsidR="000A20FC" w:rsidRPr="00FD4686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5. Работа с родителями одаренных детей.</w:t>
      </w:r>
    </w:p>
    <w:p w:rsidR="000A20FC" w:rsidRPr="00FD4686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6. Работа с педагогами.</w:t>
      </w:r>
    </w:p>
    <w:p w:rsidR="000A20FC" w:rsidRDefault="000A20FC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FD4686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7. Взаимодействие образовательного учреждения с другими структурами социума для создания благоприятных условий развития одаренности </w:t>
      </w:r>
    </w:p>
    <w:p w:rsidR="003A4027" w:rsidRDefault="003A4027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3A4027" w:rsidRDefault="003A4027" w:rsidP="000A20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</w:p>
    <w:p w:rsidR="003A4027" w:rsidRPr="00DA1A41" w:rsidRDefault="003A4027" w:rsidP="003A4027">
      <w:pPr>
        <w:spacing w:after="0"/>
        <w:jc w:val="both"/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  <w:r w:rsidRPr="00DA1A41">
        <w:rPr>
          <w:rFonts w:ascii="Comic Sans MS" w:hAnsi="Comic Sans MS"/>
          <w:b/>
          <w:bCs/>
          <w:i/>
          <w:iCs/>
          <w:color w:val="FF0000"/>
          <w:sz w:val="24"/>
          <w:szCs w:val="24"/>
        </w:rPr>
        <w:lastRenderedPageBreak/>
        <w:t>Одаренность</w:t>
      </w:r>
    </w:p>
    <w:p w:rsidR="003A4027" w:rsidRPr="00F76C06" w:rsidRDefault="003A4027" w:rsidP="003A4027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4"/>
          <w:szCs w:val="24"/>
        </w:rPr>
      </w:pPr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— это системное, развивающееся </w:t>
      </w:r>
      <w:proofErr w:type="gramStart"/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>в</w:t>
      </w:r>
      <w:proofErr w:type="gramEnd"/>
    </w:p>
    <w:p w:rsidR="003A4027" w:rsidRPr="00F76C06" w:rsidRDefault="003A4027" w:rsidP="003A4027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4"/>
          <w:szCs w:val="24"/>
        </w:rPr>
      </w:pPr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>течение жизни качество психики, которое определяет</w:t>
      </w:r>
      <w:r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</w:t>
      </w:r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возможность достижения человеком более </w:t>
      </w:r>
      <w:proofErr w:type="gramStart"/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>высоких</w:t>
      </w:r>
      <w:proofErr w:type="gramEnd"/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>,</w:t>
      </w:r>
    </w:p>
    <w:p w:rsidR="003A4027" w:rsidRPr="00F76C06" w:rsidRDefault="003A4027" w:rsidP="003A4027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4"/>
          <w:szCs w:val="24"/>
        </w:rPr>
      </w:pPr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>незаурядных результатов в одном или нескольких</w:t>
      </w:r>
      <w:r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</w:t>
      </w:r>
      <w:r w:rsidRPr="00F76C06"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видах деятельности по сравнению с другими людьми. </w:t>
      </w:r>
    </w:p>
    <w:p w:rsidR="003A4027" w:rsidRPr="00F76C06" w:rsidRDefault="003A4027" w:rsidP="003A4027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4"/>
          <w:szCs w:val="24"/>
        </w:rPr>
      </w:pPr>
    </w:p>
    <w:p w:rsidR="003A4027" w:rsidRPr="00DA1A41" w:rsidRDefault="003A4027" w:rsidP="003A4027">
      <w:pPr>
        <w:spacing w:after="0"/>
        <w:jc w:val="both"/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  <w:r w:rsidRPr="00DA1A41">
        <w:rPr>
          <w:rFonts w:ascii="Comic Sans MS" w:hAnsi="Comic Sans MS"/>
          <w:b/>
          <w:bCs/>
          <w:i/>
          <w:iCs/>
          <w:color w:val="FF0000"/>
          <w:sz w:val="24"/>
          <w:szCs w:val="24"/>
        </w:rPr>
        <w:t>Одаренный ребенок</w:t>
      </w:r>
    </w:p>
    <w:p w:rsidR="003A4027" w:rsidRPr="00DA1A41" w:rsidRDefault="003A4027" w:rsidP="003A4027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4"/>
          <w:szCs w:val="24"/>
        </w:rPr>
      </w:pPr>
      <w:r w:rsidRPr="00DA1A41"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— это ребенок, который</w:t>
      </w:r>
      <w:r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</w:t>
      </w:r>
      <w:r w:rsidRPr="00DA1A41">
        <w:rPr>
          <w:rFonts w:ascii="Comic Sans MS" w:hAnsi="Comic Sans MS"/>
          <w:b/>
          <w:bCs/>
          <w:iCs/>
          <w:color w:val="0070C0"/>
          <w:sz w:val="24"/>
          <w:szCs w:val="24"/>
        </w:rPr>
        <w:t>выделяется яркими, очевидными, иногда</w:t>
      </w:r>
      <w:r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</w:t>
      </w:r>
      <w:r w:rsidRPr="00DA1A41">
        <w:rPr>
          <w:rFonts w:ascii="Comic Sans MS" w:hAnsi="Comic Sans MS"/>
          <w:b/>
          <w:bCs/>
          <w:iCs/>
          <w:color w:val="0070C0"/>
          <w:sz w:val="24"/>
          <w:szCs w:val="24"/>
        </w:rPr>
        <w:t>выдающимися достижениями (или имеет внутренние</w:t>
      </w:r>
      <w:r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</w:t>
      </w:r>
      <w:r w:rsidRPr="00DA1A41">
        <w:rPr>
          <w:rFonts w:ascii="Comic Sans MS" w:hAnsi="Comic Sans MS"/>
          <w:b/>
          <w:bCs/>
          <w:iCs/>
          <w:color w:val="0070C0"/>
          <w:sz w:val="24"/>
          <w:szCs w:val="24"/>
        </w:rPr>
        <w:t>предпосылки для таких достижений) в том или ином</w:t>
      </w:r>
    </w:p>
    <w:p w:rsidR="00117070" w:rsidRDefault="003A4027" w:rsidP="00117070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4"/>
          <w:szCs w:val="24"/>
        </w:rPr>
      </w:pPr>
      <w:proofErr w:type="gramStart"/>
      <w:r w:rsidRPr="00DA1A41">
        <w:rPr>
          <w:rFonts w:ascii="Comic Sans MS" w:hAnsi="Comic Sans MS"/>
          <w:b/>
          <w:bCs/>
          <w:iCs/>
          <w:color w:val="0070C0"/>
          <w:sz w:val="24"/>
          <w:szCs w:val="24"/>
        </w:rPr>
        <w:t>виде</w:t>
      </w:r>
      <w:proofErr w:type="gramEnd"/>
      <w:r w:rsidRPr="00DA1A41"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деятельности. </w:t>
      </w:r>
    </w:p>
    <w:p w:rsidR="00117070" w:rsidRPr="00117070" w:rsidRDefault="00117070" w:rsidP="00117070">
      <w:pPr>
        <w:spacing w:after="0"/>
        <w:jc w:val="both"/>
        <w:rPr>
          <w:rFonts w:ascii="Comic Sans MS" w:hAnsi="Comic Sans MS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1494790</wp:posOffset>
            </wp:positionV>
            <wp:extent cx="1179195" cy="1543050"/>
            <wp:effectExtent l="19050" t="0" r="1905" b="0"/>
            <wp:wrapThrough wrapText="bothSides">
              <wp:wrapPolygon edited="0">
                <wp:start x="-349" y="0"/>
                <wp:lineTo x="-349" y="21333"/>
                <wp:lineTo x="21635" y="21333"/>
                <wp:lineTo x="21635" y="0"/>
                <wp:lineTo x="-349" y="0"/>
              </wp:wrapPolygon>
            </wp:wrapThrough>
            <wp:docPr id="14" name="Рисунок 11" descr="C:\Users\1\Desktop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1494790</wp:posOffset>
            </wp:positionV>
            <wp:extent cx="2114550" cy="1543050"/>
            <wp:effectExtent l="19050" t="0" r="0" b="0"/>
            <wp:wrapThrough wrapText="bothSides">
              <wp:wrapPolygon edited="0">
                <wp:start x="-195" y="0"/>
                <wp:lineTo x="-195" y="21333"/>
                <wp:lineTo x="21600" y="21333"/>
                <wp:lineTo x="21600" y="0"/>
                <wp:lineTo x="-195" y="0"/>
              </wp:wrapPolygon>
            </wp:wrapThrough>
            <wp:docPr id="9" name="Рисунок 7" descr="C:\Users\1\Desktop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123190</wp:posOffset>
            </wp:positionV>
            <wp:extent cx="1085850" cy="1200150"/>
            <wp:effectExtent l="19050" t="0" r="0" b="0"/>
            <wp:wrapTopAndBottom/>
            <wp:docPr id="13" name="Рисунок 10" descr="C:\Users\1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Cs/>
          <w:color w:val="0070C0"/>
          <w:sz w:val="24"/>
          <w:szCs w:val="24"/>
        </w:rPr>
        <w:t xml:space="preserve">     </w:t>
      </w:r>
      <w:r w:rsidRPr="00EC645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Педагогов, впервые встретивших в своей практике </w:t>
      </w:r>
      <w:r w:rsidRPr="00EC645C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одарённых детей</w:t>
      </w:r>
      <w:r w:rsidRPr="00EC645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 обычно подкупает: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>-  их ранняя</w:t>
      </w:r>
      <w:r w:rsidRPr="0082245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увлечённость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 каким-либо занятием;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повышенная любознательность;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-  способность быстро обучаться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- 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большой запас </w:t>
      </w:r>
      <w:r w:rsidRPr="006D700E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знаний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Pr="0082245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способность сосредоточиваться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 на длительное </w:t>
      </w:r>
      <w:proofErr w:type="gramStart"/>
      <w:r w:rsidRPr="0082245E">
        <w:rPr>
          <w:rFonts w:ascii="Times New Roman" w:hAnsi="Times New Roman" w:cs="Times New Roman"/>
          <w:color w:val="0070C0"/>
          <w:sz w:val="24"/>
          <w:szCs w:val="24"/>
        </w:rPr>
        <w:t>время</w:t>
      </w:r>
      <w:proofErr w:type="gramEnd"/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 на выполнение учебного задания;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- 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активность 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>в учебном процессе и т.п.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Но насколько может быть </w:t>
      </w:r>
      <w:r w:rsidRPr="0082245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приятен одарённый ребёнок 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своих</w:t>
      </w:r>
      <w:r w:rsidRPr="0082245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положительных проявлениях,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настолько</w:t>
      </w:r>
      <w:proofErr w:type="gramEnd"/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же он может</w:t>
      </w:r>
      <w:r w:rsidRPr="0082245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быть</w:t>
      </w:r>
      <w:r w:rsidRPr="0082245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невыносим 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в своих</w:t>
      </w:r>
      <w:r w:rsidRPr="0082245E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отрицательных: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>- позволяет себе всех перебивать (и педагога тоже);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>- обвиняет в тупости и невежестве;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>- на занятии занимается  посторонними делами;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-1272540</wp:posOffset>
            </wp:positionH>
            <wp:positionV relativeFrom="paragraph">
              <wp:posOffset>271780</wp:posOffset>
            </wp:positionV>
            <wp:extent cx="962025" cy="1247775"/>
            <wp:effectExtent l="19050" t="0" r="9525" b="0"/>
            <wp:wrapThrough wrapText="bothSides">
              <wp:wrapPolygon edited="0">
                <wp:start x="-428" y="0"/>
                <wp:lineTo x="-428" y="21435"/>
                <wp:lineTo x="21814" y="21435"/>
                <wp:lineTo x="21814" y="0"/>
                <wp:lineTo x="-428" y="0"/>
              </wp:wrapPolygon>
            </wp:wrapThrough>
            <wp:docPr id="8" name="Рисунок 6" descr="C:\Users\1\Desktop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>- всё делает слишком быстро или, наоборот, слишком медленно;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>-  может вообще выйти из класса, заявив, что ему неинтересно, поскольку он и так много знает.</w:t>
      </w:r>
    </w:p>
    <w:p w:rsidR="00117070" w:rsidRPr="00EC645C" w:rsidRDefault="00117070" w:rsidP="001170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C645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К этому добавляется:</w:t>
      </w:r>
    </w:p>
    <w:p w:rsidR="00117070" w:rsidRPr="0082245E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- 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эмоциональная неуравновешенность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117070" w:rsidRDefault="00117070" w:rsidP="001170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70C0"/>
          <w:sz w:val="24"/>
          <w:szCs w:val="24"/>
        </w:rPr>
      </w:pP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- 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резкие перепады отношения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 к самому себе и другим;</w:t>
      </w:r>
    </w:p>
    <w:p w:rsidR="00117070" w:rsidRDefault="00117070" w:rsidP="0011707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proofErr w:type="spellStart"/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невротизм</w:t>
      </w:r>
      <w:proofErr w:type="spellEnd"/>
      <w:r w:rsidRPr="0082245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и прочие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психологические </w:t>
      </w:r>
      <w:r w:rsidRPr="0082245E">
        <w:rPr>
          <w:rFonts w:ascii="Times New Roman" w:hAnsi="Times New Roman" w:cs="Times New Roman"/>
          <w:color w:val="0070C0"/>
          <w:sz w:val="24"/>
          <w:szCs w:val="24"/>
        </w:rPr>
        <w:t xml:space="preserve">и </w:t>
      </w:r>
      <w:r w:rsidRPr="008224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индивидуальные физиологические особенности.</w:t>
      </w:r>
    </w:p>
    <w:p w:rsidR="00117070" w:rsidRPr="004E5785" w:rsidRDefault="00117070" w:rsidP="00117070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EC645C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Разумеется, много и таких одарённых детей, у которых всё в порядке: и голова, и здоровье, и общение, и личностное развитие.</w:t>
      </w:r>
    </w:p>
    <w:p w:rsidR="003A4027" w:rsidRPr="001249E5" w:rsidRDefault="003A4027" w:rsidP="001249E5">
      <w:pPr>
        <w:rPr>
          <w:rFonts w:ascii="Times New Roman" w:hAnsi="Times New Roman" w:cs="Times New Roman"/>
          <w:lang w:val="en-US"/>
        </w:rPr>
      </w:pPr>
    </w:p>
    <w:sectPr w:rsidR="003A4027" w:rsidRPr="001249E5" w:rsidSect="00FD4686">
      <w:pgSz w:w="16838" w:h="11906" w:orient="landscape"/>
      <w:pgMar w:top="567" w:right="536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C53"/>
    <w:multiLevelType w:val="hybridMultilevel"/>
    <w:tmpl w:val="31F29F56"/>
    <w:lvl w:ilvl="0" w:tplc="50ECFE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EBB"/>
    <w:rsid w:val="000A20FC"/>
    <w:rsid w:val="00117070"/>
    <w:rsid w:val="001249E5"/>
    <w:rsid w:val="001417B5"/>
    <w:rsid w:val="00276AA5"/>
    <w:rsid w:val="00324EBB"/>
    <w:rsid w:val="003A4027"/>
    <w:rsid w:val="00627B44"/>
    <w:rsid w:val="007168C4"/>
    <w:rsid w:val="00D149A4"/>
    <w:rsid w:val="00F33CDF"/>
    <w:rsid w:val="00F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2014-01-28T17:44:00Z</dcterms:created>
  <dcterms:modified xsi:type="dcterms:W3CDTF">2015-02-12T20:15:00Z</dcterms:modified>
</cp:coreProperties>
</file>