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9601B2" w:rsidRDefault="002E2C47" w:rsidP="00A418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rFonts w:ascii="&amp;quot" w:hAnsi="&amp;quot"/>
          <w:color w:val="000000"/>
          <w:sz w:val="28"/>
          <w:szCs w:val="28"/>
        </w:rPr>
      </w:pPr>
      <w:r w:rsidRPr="002E2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<v:fill o:detectmouseclick="t"/>
            <v:textbox style="mso-fit-shape-to-text:t">
              <w:txbxContent>
                <w:p w:rsidR="009601B2" w:rsidRPr="009601B2" w:rsidRDefault="009601B2" w:rsidP="009601B2">
                  <w:pPr>
                    <w:pStyle w:val="c9"/>
                    <w:shd w:val="clear" w:color="auto" w:fill="FFFFFF"/>
                    <w:spacing w:after="0"/>
                    <w:jc w:val="center"/>
                    <w:rPr>
                      <w:rFonts w:ascii="&amp;quot" w:hAnsi="&amp;quot"/>
                      <w:b/>
                      <w:bCs/>
                      <w:i/>
                      <w:iCs/>
                      <w:color w:val="262626" w:themeColor="text1" w:themeTint="D9"/>
                      <w:sz w:val="72"/>
                      <w:szCs w:val="72"/>
                    </w:rPr>
                  </w:pPr>
                  <w:r w:rsidRPr="009601B2">
                    <w:rPr>
                      <w:rStyle w:val="c16"/>
                      <w:rFonts w:ascii="&amp;quot" w:hAnsi="&amp;quot"/>
                      <w:b/>
                      <w:bCs/>
                      <w:i/>
                      <w:iCs/>
                      <w:color w:val="262626" w:themeColor="text1" w:themeTint="D9"/>
                      <w:sz w:val="72"/>
                      <w:szCs w:val="72"/>
                    </w:rPr>
                    <w:t>Консультация для родителей «Сделай сам»</w:t>
                  </w:r>
                </w:p>
              </w:txbxContent>
            </v:textbox>
            <w10:wrap type="square"/>
          </v:shape>
        </w:pict>
      </w:r>
      <w:r w:rsidR="009601B2">
        <w:rPr>
          <w:rStyle w:val="c13"/>
          <w:rFonts w:ascii="&amp;quot" w:hAnsi="&amp;quot"/>
          <w:color w:val="000000"/>
          <w:sz w:val="28"/>
          <w:szCs w:val="28"/>
        </w:rPr>
        <w:t> </w:t>
      </w:r>
    </w:p>
    <w:p w:rsidR="009601B2" w:rsidRPr="009601B2" w:rsidRDefault="009601B2" w:rsidP="00A418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601B2">
        <w:rPr>
          <w:rStyle w:val="c13"/>
          <w:color w:val="000000"/>
          <w:sz w:val="28"/>
          <w:szCs w:val="28"/>
        </w:rPr>
        <w:t>Устройте вместе с малышом познавательное и веселое путешествие в мир  кукол. А кукольный театр можно создать своими руками.</w:t>
      </w:r>
    </w:p>
    <w:p w:rsidR="009601B2" w:rsidRPr="009601B2" w:rsidRDefault="009601B2" w:rsidP="00A418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601B2">
        <w:rPr>
          <w:rStyle w:val="c13"/>
          <w:color w:val="000000"/>
          <w:sz w:val="28"/>
          <w:szCs w:val="28"/>
        </w:rPr>
        <w:t>Эти удивительные куклы</w:t>
      </w:r>
      <w:r>
        <w:rPr>
          <w:color w:val="000000"/>
          <w:sz w:val="22"/>
          <w:szCs w:val="22"/>
        </w:rPr>
        <w:t>.</w:t>
      </w:r>
      <w:r w:rsidR="00A418BF" w:rsidRPr="00A418BF">
        <w:rPr>
          <w:color w:val="000000"/>
          <w:sz w:val="22"/>
          <w:szCs w:val="22"/>
        </w:rPr>
        <w:t xml:space="preserve"> </w:t>
      </w:r>
      <w:r w:rsidRPr="009601B2">
        <w:rPr>
          <w:rStyle w:val="c13"/>
          <w:color w:val="000000"/>
          <w:sz w:val="28"/>
          <w:szCs w:val="28"/>
        </w:rPr>
        <w:t xml:space="preserve">Многие мамы, которые играли с малышами куклами-перчатками, согласятся: для крохи это действительно чудо. Создавая домашний кукольный театр, </w:t>
      </w:r>
      <w:proofErr w:type="gramStart"/>
      <w:r w:rsidRPr="009601B2">
        <w:rPr>
          <w:rStyle w:val="c13"/>
          <w:color w:val="000000"/>
          <w:sz w:val="28"/>
          <w:szCs w:val="28"/>
        </w:rPr>
        <w:t>вы вместе с малышом примеряете</w:t>
      </w:r>
      <w:proofErr w:type="gramEnd"/>
      <w:r w:rsidRPr="009601B2">
        <w:rPr>
          <w:rStyle w:val="c13"/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</w:t>
      </w:r>
      <w:proofErr w:type="gramStart"/>
      <w:r w:rsidRPr="009601B2">
        <w:rPr>
          <w:rStyle w:val="c13"/>
          <w:color w:val="000000"/>
          <w:sz w:val="28"/>
          <w:szCs w:val="28"/>
        </w:rPr>
        <w:t>… И</w:t>
      </w:r>
      <w:proofErr w:type="gramEnd"/>
      <w:r w:rsidRPr="009601B2">
        <w:rPr>
          <w:rStyle w:val="c13"/>
          <w:color w:val="000000"/>
          <w:sz w:val="28"/>
          <w:szCs w:val="28"/>
        </w:rPr>
        <w:t>так, попробуем…</w:t>
      </w:r>
    </w:p>
    <w:p w:rsidR="009601B2" w:rsidRPr="009601B2" w:rsidRDefault="009601B2" w:rsidP="00A418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601B2">
        <w:rPr>
          <w:rStyle w:val="c13"/>
          <w:color w:val="000000"/>
          <w:sz w:val="28"/>
          <w:szCs w:val="28"/>
        </w:rPr>
        <w:t>Жёваная бумага</w:t>
      </w:r>
    </w:p>
    <w:p w:rsidR="009601B2" w:rsidRPr="009601B2" w:rsidRDefault="009601B2" w:rsidP="00A418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601B2">
        <w:rPr>
          <w:rStyle w:val="c13"/>
          <w:color w:val="000000"/>
          <w:sz w:val="28"/>
          <w:szCs w:val="28"/>
        </w:rPr>
        <w:t xml:space="preserve"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</w:t>
      </w:r>
      <w:proofErr w:type="gramStart"/>
      <w:r w:rsidRPr="009601B2">
        <w:rPr>
          <w:rStyle w:val="c13"/>
          <w:color w:val="000000"/>
          <w:sz w:val="28"/>
          <w:szCs w:val="28"/>
        </w:rPr>
        <w:t>самое</w:t>
      </w:r>
      <w:proofErr w:type="gramEnd"/>
      <w:r w:rsidRPr="009601B2">
        <w:rPr>
          <w:rStyle w:val="c13"/>
          <w:color w:val="000000"/>
          <w:sz w:val="28"/>
          <w:szCs w:val="28"/>
        </w:rPr>
        <w:t xml:space="preserve">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</w:t>
      </w:r>
      <w:r w:rsidRPr="009601B2">
        <w:rPr>
          <w:rStyle w:val="c13"/>
          <w:color w:val="000000"/>
          <w:sz w:val="28"/>
          <w:szCs w:val="28"/>
        </w:rPr>
        <w:lastRenderedPageBreak/>
        <w:t>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F7250C" w:rsidRDefault="009601B2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5061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525455736a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508" cy="344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B2" w:rsidRDefault="009601B2" w:rsidP="009601B2">
      <w:pPr>
        <w:rPr>
          <w:noProof/>
          <w:color w:val="000000"/>
          <w:sz w:val="28"/>
          <w:szCs w:val="28"/>
        </w:rPr>
      </w:pPr>
    </w:p>
    <w:p w:rsidR="009601B2" w:rsidRDefault="009601B2" w:rsidP="009601B2">
      <w:pPr>
        <w:tabs>
          <w:tab w:val="left" w:pos="2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Составила: Воспитатель - Парахина Алена Федоровна</w:t>
      </w:r>
    </w:p>
    <w:p w:rsidR="009601B2" w:rsidRPr="009601B2" w:rsidRDefault="009601B2" w:rsidP="009601B2">
      <w:pPr>
        <w:tabs>
          <w:tab w:val="left" w:pos="2670"/>
        </w:tabs>
        <w:rPr>
          <w:rFonts w:ascii="Times New Roman" w:hAnsi="Times New Roman" w:cs="Times New Roman"/>
        </w:rPr>
      </w:pPr>
    </w:p>
    <w:sectPr w:rsidR="009601B2" w:rsidRPr="009601B2" w:rsidSect="009601B2">
      <w:pgSz w:w="11906" w:h="16838"/>
      <w:pgMar w:top="1134" w:right="850" w:bottom="1134" w:left="1701" w:header="708" w:footer="708" w:gutter="0"/>
      <w:pgBorders w:offsetFrom="page">
        <w:top w:val="doubleWave" w:sz="6" w:space="24" w:color="323E4F" w:themeColor="text2" w:themeShade="BF"/>
        <w:left w:val="doubleWave" w:sz="6" w:space="24" w:color="323E4F" w:themeColor="text2" w:themeShade="BF"/>
        <w:bottom w:val="doubleWave" w:sz="6" w:space="24" w:color="323E4F" w:themeColor="text2" w:themeShade="BF"/>
        <w:right w:val="doubleWave" w:sz="6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3FEC"/>
    <w:rsid w:val="002E2C47"/>
    <w:rsid w:val="003C0651"/>
    <w:rsid w:val="009601B2"/>
    <w:rsid w:val="00A418BF"/>
    <w:rsid w:val="00C13FEC"/>
    <w:rsid w:val="00F7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601B2"/>
  </w:style>
  <w:style w:type="paragraph" w:customStyle="1" w:styleId="c1">
    <w:name w:val="c1"/>
    <w:basedOn w:val="a"/>
    <w:rsid w:val="009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01B2"/>
  </w:style>
  <w:style w:type="paragraph" w:styleId="a3">
    <w:name w:val="Balloon Text"/>
    <w:basedOn w:val="a"/>
    <w:link w:val="a4"/>
    <w:uiPriority w:val="99"/>
    <w:semiHidden/>
    <w:unhideWhenUsed/>
    <w:rsid w:val="00A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1</cp:lastModifiedBy>
  <cp:revision>4</cp:revision>
  <dcterms:created xsi:type="dcterms:W3CDTF">2020-05-19T09:56:00Z</dcterms:created>
  <dcterms:modified xsi:type="dcterms:W3CDTF">2020-05-21T02:40:00Z</dcterms:modified>
</cp:coreProperties>
</file>