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BD" w:rsidRPr="008D40DC" w:rsidRDefault="00A12064" w:rsidP="005120BD">
      <w:pPr>
        <w:ind w:firstLine="709"/>
        <w:jc w:val="center"/>
        <w:rPr>
          <w:rFonts w:ascii="Times New Roman" w:hAnsi="Times New Roman" w:cs="Times New Roman"/>
          <w:b/>
          <w:color w:val="484C51"/>
          <w:sz w:val="24"/>
          <w:szCs w:val="24"/>
          <w:shd w:val="clear" w:color="auto" w:fill="DEDEDE"/>
        </w:rPr>
      </w:pPr>
      <w:r w:rsidRPr="005120BD">
        <w:rPr>
          <w:rFonts w:ascii="Times New Roman" w:hAnsi="Times New Roman" w:cs="Times New Roman"/>
          <w:b/>
          <w:color w:val="484C51"/>
          <w:sz w:val="24"/>
          <w:szCs w:val="24"/>
          <w:shd w:val="clear" w:color="auto" w:fill="DEDEDE"/>
        </w:rPr>
        <w:t>Консультация. "Как с пользой провести лето"</w:t>
      </w:r>
      <w:proofErr w:type="gramStart"/>
      <w:r w:rsidRPr="005120BD">
        <w:rPr>
          <w:rFonts w:ascii="Times New Roman" w:hAnsi="Times New Roman" w:cs="Times New Roman"/>
          <w:b/>
          <w:color w:val="484C51"/>
          <w:sz w:val="24"/>
          <w:szCs w:val="24"/>
          <w:shd w:val="clear" w:color="auto" w:fill="DEDEDE"/>
        </w:rPr>
        <w:t xml:space="preserve"> .</w:t>
      </w:r>
      <w:proofErr w:type="gramEnd"/>
    </w:p>
    <w:p w:rsidR="00A12064" w:rsidRPr="005120BD" w:rsidRDefault="00A12064" w:rsidP="005120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Лето 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 Ведь только летом ребенок может вдоволь попрыгать, побегать и поваляться на детской площадке, лужайке или в парке. Лето для детей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 И все же летние игры не только дарят детям радость, но также таят в себе опасности. Когда вы гуляете с ребенком по лесу или парку следует быть особенно внимательными. Острые палки и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сучки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, осколки стекла, ядовитые растения и грибы представляют для детей немалую опасность. 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Практические советы для родителей дошкольников на летнюю тематику Лето - время для закаливания Основные закаливающие способы доступны всем — это воздух, вода и солнце.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Правила закаливания детей: - закаливающие процедуры необходимо проводить систематически; - сочетайте их с физическими упражнениями и массажем; - увеличивайте время проведения процедуры постепенно, начиная от нескольких минут; - одежда и обувь ребенка должны соответствовать температуре воздуха, быть из натуральных материалов; - лучше всего проводить закаливающие процедуры в форме игры и развлечения.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Самый простой способ закаливания - воздушные ванны: - летом прогулки должны составлять минимум 3—4 часа утром и вечером; - выходя на прогулку, не слишком укутывайте ребенка; - очень полезны прогулки после грозы, когда воздух насыщен озоном; - детская комната должна регулярно проветриваться в отсутствие ребенка. Солнечные ванны — это не лежание на пляже. Простая прогулка в солнечный день сможет насытить организм витамином D. Правила солнечного закаливания: - ребенку не рекомендуется проводить на солнце больше двух часов подряд.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За 20 минут до того как вы собираетесь выходить на улицу, нанесите солнцезащитный крем; - самое подходящее время — от 8 до 10 часов утра и после 17 часов вечера, послеполуденного солнца следует избегать; - во время прогулок обязательно надевайте легкие головные уборы для предотвращения перегрева и солнечного удара.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Наиболее эффективным способом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укрепления иммунитета детей дошкольного возраста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считается закаливание водой.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Процедуры водного закаливания: - умывание прохладной водой; - гигиенические ванны с водой, по температуре приблизительно равной температуре тела человека; - ванны для ног, обливание ног; - общее обливание; - контрастный душ; - купание в открытых водоемах.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 Если ребенок перекупался, его знобит, нужно быстро и энергично растереть ему тело мягким махровым полотенцем и </w:t>
      </w:r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lastRenderedPageBreak/>
        <w:t xml:space="preserve">дать выпить теплого чая. 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 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 Чем заняться с ребёнком в отпуске? - Собираясь в отпуск, не забудьте взять с собой бадминтон, скакалку, летающие тарелки, </w:t>
      </w:r>
      <w:proofErr w:type="spell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дартс</w:t>
      </w:r>
      <w:proofErr w:type="spell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, мячи, но не рассчитывайте на то, что ребенок будет сам развлекать себя. С детьми нужно заниматься, играть, подавать новые идеи. 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 - Привлекайте пап и де</w:t>
      </w:r>
      <w:r w:rsidRPr="005120BD">
        <w:rPr>
          <w:rFonts w:ascii="Times New Roman" w:hAnsi="Times New Roman" w:cs="Times New Roman"/>
          <w:sz w:val="24"/>
          <w:szCs w:val="24"/>
        </w:rPr>
        <w:t>д</w:t>
      </w:r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 - Научите ребенка играть в подвижные игры на улице — увы, современные дети не знают, что такое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салочки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, казаки-разбойники. Вспомните игры своего детства, например, «вышибалы», «бояре, а мы к вам пришли» или «море волнуется». Девочкам напомните старые добрые классики и </w:t>
      </w:r>
      <w:proofErr w:type="spell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резиночку</w:t>
      </w:r>
      <w:proofErr w:type="spell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. Такие подвижные игры полезны не только в плане физического развития, но и социализации ребенка в коллективе. 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 - Подберите быстрорастущие цветы, чтобы детям не пришлось долго ждать плоды своих трудов. Лесная прогулка - одно из интересных летних занятий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В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о время прогулки учите распознавать по внешнему виду съедобные и ядовитые грибы, наблюдать за насекомыми.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 - панно. Заведите с ребенком дневник наблюдений за природой. Он поможет развить память и наблюдательность, дисциплинирует и позволит научиться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грамотно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излагать свои мысли. Лето дает больше возможностей для совместных занятий, что способствует установлению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дружеских доверительных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отношений с родителями. Сделайте так, чтобы лето запомнилось и вам и ребенку.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Найдите время, чтобы вместе - запустить воздушного змея, - половить бабочек сачком, - поудить рыбу, - взять напрокат лодку или катамаран, - изготовить замок или дамбу из песка, - сделать ветряные вертушки, - построить шалаш, - устроить перестрелку из водяных пистолетов (или бутылок с дыркой в крышке) и другие игры с водой, - встретить </w:t>
      </w:r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lastRenderedPageBreak/>
        <w:t>рассвет.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Поиграйте с детьми: «Назови деревья». Ребенок называет деревья, растущие во дворе (городе, лесу, парке, деревне). Совместно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со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взрослым рассматривают ствол, листья, определяют их цвет, форму, размер. «Какая трава?». Обратить внимание ребенка на траву, на ее свойства и признаки. Дать ребенку возможность пощупать ее, сравнить между собой. «Аромат».</w:t>
      </w:r>
      <w:r w:rsidR="005120BD"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</w:t>
      </w:r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 «Построй фигуру».</w:t>
      </w:r>
      <w:r w:rsidR="005120BD"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</w:t>
      </w:r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Загорая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а(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 «Опыты с песком».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главное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 «Наоборот».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твёрдый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– мягкий и т.д. «Четвертый лишний».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Например, снег, дождь, сапоги, град; дерево, цветок, кустарник, камень и т.п.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«Съедобное – несъедобное».</w:t>
      </w:r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 При броске мяча, ребенок его ловит, если прозвучало только съедобное. «Жук и бабочка».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</w:t>
      </w:r>
      <w:proofErr w:type="spell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т</w:t>
      </w:r>
      <w:proofErr w:type="gramStart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>.д</w:t>
      </w:r>
      <w:proofErr w:type="spellEnd"/>
      <w:proofErr w:type="gramEnd"/>
      <w:r w:rsidRPr="005120BD">
        <w:rPr>
          <w:rFonts w:ascii="Times New Roman" w:hAnsi="Times New Roman" w:cs="Times New Roman"/>
          <w:color w:val="484C51"/>
          <w:sz w:val="24"/>
          <w:szCs w:val="24"/>
          <w:shd w:val="clear" w:color="auto" w:fill="DEDEDE"/>
        </w:rPr>
        <w:t xml:space="preserve">… Аналогичным способом можно сравнить другие объекты природы. Лето для детей таит в себе богатые возможности, о которых можно только мечтать в иное время года. Летом родители должны не просто гулять с ребенком, а сочетать игры и прогулки с ненавязчивым обучением. Ведь лето – это пора отдыха, увлечений и приключений! </w:t>
      </w:r>
    </w:p>
    <w:p w:rsidR="00A12064" w:rsidRPr="005120BD" w:rsidRDefault="008D40DC" w:rsidP="008D40D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bookmarkStart w:id="0" w:name="_GoBack"/>
      <w:bookmarkEnd w:id="0"/>
    </w:p>
    <w:sectPr w:rsidR="00A12064" w:rsidRPr="0051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7C" w:rsidRDefault="00C2517C" w:rsidP="00A12064">
      <w:pPr>
        <w:spacing w:after="0" w:line="240" w:lineRule="auto"/>
      </w:pPr>
      <w:r>
        <w:separator/>
      </w:r>
    </w:p>
  </w:endnote>
  <w:endnote w:type="continuationSeparator" w:id="0">
    <w:p w:rsidR="00C2517C" w:rsidRDefault="00C2517C" w:rsidP="00A1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7C" w:rsidRDefault="00C2517C" w:rsidP="00A12064">
      <w:pPr>
        <w:spacing w:after="0" w:line="240" w:lineRule="auto"/>
      </w:pPr>
      <w:r>
        <w:separator/>
      </w:r>
    </w:p>
  </w:footnote>
  <w:footnote w:type="continuationSeparator" w:id="0">
    <w:p w:rsidR="00C2517C" w:rsidRDefault="00C2517C" w:rsidP="00A12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064"/>
    <w:rsid w:val="00041DB7"/>
    <w:rsid w:val="005120BD"/>
    <w:rsid w:val="008D40DC"/>
    <w:rsid w:val="00A12064"/>
    <w:rsid w:val="00C2517C"/>
    <w:rsid w:val="00F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64"/>
  </w:style>
  <w:style w:type="paragraph" w:styleId="a5">
    <w:name w:val="footer"/>
    <w:basedOn w:val="a"/>
    <w:link w:val="a6"/>
    <w:uiPriority w:val="99"/>
    <w:semiHidden/>
    <w:unhideWhenUsed/>
    <w:rsid w:val="00A1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64"/>
  </w:style>
  <w:style w:type="character" w:styleId="a7">
    <w:name w:val="Hyperlink"/>
    <w:basedOn w:val="a0"/>
    <w:uiPriority w:val="99"/>
    <w:semiHidden/>
    <w:unhideWhenUsed/>
    <w:rsid w:val="00A12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1438</Words>
  <Characters>8203</Characters>
  <Application>Microsoft Office Word</Application>
  <DocSecurity>0</DocSecurity>
  <Lines>68</Lines>
  <Paragraphs>19</Paragraphs>
  <ScaleCrop>false</ScaleCrop>
  <Company>Grizli777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7</cp:revision>
  <dcterms:created xsi:type="dcterms:W3CDTF">2020-06-22T18:09:00Z</dcterms:created>
  <dcterms:modified xsi:type="dcterms:W3CDTF">2020-07-22T16:02:00Z</dcterms:modified>
</cp:coreProperties>
</file>