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372" w:rsidRPr="008B6250" w:rsidRDefault="000A5372" w:rsidP="000A5372">
      <w:pPr>
        <w:pStyle w:val="a3"/>
        <w:ind w:firstLine="709"/>
        <w:jc w:val="center"/>
        <w:rPr>
          <w:rStyle w:val="a4"/>
          <w:rFonts w:ascii="Times New Roman" w:hAnsi="Times New Roman" w:cs="Times New Roman"/>
          <w:color w:val="0070C0"/>
          <w:sz w:val="28"/>
          <w:szCs w:val="28"/>
          <w:bdr w:val="none" w:sz="0" w:space="0" w:color="auto" w:frame="1"/>
          <w:shd w:val="clear" w:color="auto" w:fill="FFFFFF"/>
        </w:rPr>
      </w:pPr>
      <w:r w:rsidRPr="008B6250">
        <w:rPr>
          <w:rStyle w:val="a4"/>
          <w:rFonts w:ascii="Times New Roman" w:hAnsi="Times New Roman" w:cs="Times New Roman"/>
          <w:color w:val="0070C0"/>
          <w:sz w:val="28"/>
          <w:szCs w:val="28"/>
          <w:bdr w:val="none" w:sz="0" w:space="0" w:color="auto" w:frame="1"/>
          <w:shd w:val="clear" w:color="auto" w:fill="FFFFFF"/>
        </w:rPr>
        <w:t>«Неделя безопасности дорожного движения»</w:t>
      </w:r>
    </w:p>
    <w:p w:rsidR="000A5372" w:rsidRPr="00863555" w:rsidRDefault="000A5372" w:rsidP="000A5372">
      <w:pPr>
        <w:pStyle w:val="a3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0A5372" w:rsidRPr="00863555" w:rsidRDefault="000A5372" w:rsidP="000A5372">
      <w:pPr>
        <w:pStyle w:val="a3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863555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Обучение детей правилам безопасности дорожного движения, по-прежнему, остается одной из важнейших задач дошкольного образования. Поэтому, необходима повседневная работа с детьми по формированию представлений о важности соблюдения правил дорожного движения. Чтобы уберечь ребенка от несчастных случаев в различных ситуациях, необходимо научить его безопасному поведению. С этой целью в детском саду прошла неделя,  посвященная правилам дорожного движения и безопасности.</w:t>
      </w:r>
    </w:p>
    <w:p w:rsidR="000A5372" w:rsidRPr="000A5372" w:rsidRDefault="000A5372" w:rsidP="000A5372">
      <w:pPr>
        <w:pStyle w:val="a3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r w:rsidRPr="000A5372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С детьми старшего дошкольного возраста была организована экскурсия к пешеходному переходу. Где дети продолжили знакомиться с правилами дорожного движения, формировали понятия «дорога», «проезжая часть», «тротуар», «пешеходный переход». Упражнялись в поведении на улице, в правилах перехода через дорогу. Проведена интерактивная викторина «Азбука безопасности».</w:t>
      </w:r>
    </w:p>
    <w:p w:rsidR="000A5372" w:rsidRPr="000A5372" w:rsidRDefault="000A5372" w:rsidP="000A5372">
      <w:pPr>
        <w:pStyle w:val="a3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0A5372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Ребята средней группы просмотрели мультфильм «Пешеходный переход», лепили «</w:t>
      </w:r>
      <w:proofErr w:type="spellStart"/>
      <w:r w:rsidRPr="000A5372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Светофорчик</w:t>
      </w:r>
      <w:proofErr w:type="spellEnd"/>
      <w:r w:rsidRPr="000A5372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» и беседовали с воспитателем об опасностях на дороге.</w:t>
      </w:r>
    </w:p>
    <w:p w:rsidR="000A5372" w:rsidRPr="000A5372" w:rsidRDefault="000A5372" w:rsidP="000A5372">
      <w:pPr>
        <w:pStyle w:val="a3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r w:rsidRPr="000A5372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В течение недели с детьми были рассмотрены иллюстрации с дорожными ситуациями на улице, направленными на формирование правильного поведения на дороге «Как бы ты поступил?», плакат «Уроки безопасности» по ПДД  и опасным ситуациям угрожающими здоровью и безопасности ребенка.</w:t>
      </w:r>
    </w:p>
    <w:p w:rsidR="000A5372" w:rsidRPr="000A5372" w:rsidRDefault="000A5372" w:rsidP="000A5372">
      <w:pPr>
        <w:pStyle w:val="a3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r w:rsidRPr="000A5372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Проводились дидактические игры и упражнения.</w:t>
      </w:r>
    </w:p>
    <w:p w:rsidR="000A5372" w:rsidRPr="000A5372" w:rsidRDefault="000A5372" w:rsidP="000A5372">
      <w:pPr>
        <w:pStyle w:val="a3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r w:rsidRPr="000A5372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Первоочередная задача в решении проблемы профилактики детского дорожно-транспортного травматизма – активизировать пропаганду безопасности дорожного движения среди детей и родителей.</w:t>
      </w:r>
    </w:p>
    <w:p w:rsidR="000A5372" w:rsidRPr="000A5372" w:rsidRDefault="000A5372" w:rsidP="000A5372">
      <w:pPr>
        <w:pStyle w:val="a3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r w:rsidRPr="000A5372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Родителям предложены буклеты и проведены консультации по безопасности ребенка на дороге.</w:t>
      </w:r>
    </w:p>
    <w:p w:rsidR="009B21B3" w:rsidRDefault="000A5372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6692265</wp:posOffset>
            </wp:positionV>
            <wp:extent cx="3495675" cy="3276600"/>
            <wp:effectExtent l="114300" t="76200" r="104775" b="76200"/>
            <wp:wrapSquare wrapText="bothSides"/>
            <wp:docPr id="23" name="Рисунок 22" descr="https://i1.mycdn.me/i?r=AyH4iRPQ2q0otWIFepML2LxRfbi7nViTIFhNqIsT32zI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1.mycdn.me/i?r=AyH4iRPQ2q0otWIFepML2LxRfbi7nViTIFhNqIsT32zI3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3564" r="12396" b="24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276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1529715</wp:posOffset>
            </wp:positionH>
            <wp:positionV relativeFrom="margin">
              <wp:posOffset>4558665</wp:posOffset>
            </wp:positionV>
            <wp:extent cx="4400550" cy="2828925"/>
            <wp:effectExtent l="76200" t="95250" r="114300" b="104775"/>
            <wp:wrapSquare wrapText="bothSides"/>
            <wp:docPr id="2" name="Рисунок 19" descr="https://i1.mycdn.me/i?r=AyH4iRPQ2q0otWIFepML2LxR1NSlhbgMPpCSPXbNvjw7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1.mycdn.me/i?r=AyH4iRPQ2q0otWIFepML2LxR1NSlhbgMPpCSPXbNvjw7Z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89" t="20037" r="8357" b="23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828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9B21B3" w:rsidSect="000A537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372"/>
    <w:rsid w:val="000A5372"/>
    <w:rsid w:val="009B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372"/>
    <w:pPr>
      <w:spacing w:after="0" w:line="240" w:lineRule="auto"/>
    </w:pPr>
  </w:style>
  <w:style w:type="character" w:styleId="a4">
    <w:name w:val="Strong"/>
    <w:basedOn w:val="a0"/>
    <w:uiPriority w:val="22"/>
    <w:qFormat/>
    <w:rsid w:val="000A53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1368</Characters>
  <Application>Microsoft Office Word</Application>
  <DocSecurity>0</DocSecurity>
  <Lines>11</Lines>
  <Paragraphs>3</Paragraphs>
  <ScaleCrop>false</ScaleCrop>
  <Company>Microsoft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2020-09-22T04:35:00Z</dcterms:created>
  <dcterms:modified xsi:type="dcterms:W3CDTF">2020-09-22T04:38:00Z</dcterms:modified>
</cp:coreProperties>
</file>