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51" w:rsidRPr="00EE1A51" w:rsidRDefault="00EE1A51" w:rsidP="00EE1A51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EE1A51">
        <w:rPr>
          <w:rFonts w:ascii="Times New Roman" w:hAnsi="Times New Roman" w:cs="Times New Roman"/>
          <w:color w:val="FF0000"/>
          <w:sz w:val="28"/>
          <w:szCs w:val="28"/>
        </w:rPr>
        <w:t>Памятка по безопасному поведению во время таяния снега</w:t>
      </w:r>
    </w:p>
    <w:p w:rsidR="00EE1A51" w:rsidRPr="00EE1A51" w:rsidRDefault="00EE1A51" w:rsidP="00EE1A51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для </w:t>
      </w:r>
      <w:r w:rsidRPr="00EE1A51">
        <w:rPr>
          <w:rFonts w:ascii="Times New Roman" w:hAnsi="Times New Roman" w:cs="Times New Roman"/>
          <w:color w:val="FF0000"/>
          <w:sz w:val="28"/>
          <w:szCs w:val="28"/>
        </w:rPr>
        <w:t>родителей воспитанников ДОУ</w:t>
      </w:r>
    </w:p>
    <w:p w:rsidR="00EE1A51" w:rsidRPr="00EE1A51" w:rsidRDefault="00EE1A51" w:rsidP="00EE1A51">
      <w:pPr>
        <w:pStyle w:val="a3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E1A51">
        <w:rPr>
          <w:rFonts w:ascii="Times New Roman" w:hAnsi="Times New Roman" w:cs="Times New Roman"/>
          <w:i/>
          <w:color w:val="FF0000"/>
          <w:sz w:val="28"/>
          <w:szCs w:val="28"/>
        </w:rPr>
        <w:t>Уважаемые родители!</w:t>
      </w:r>
    </w:p>
    <w:p w:rsidR="00EE1A51" w:rsidRPr="00EE1A51" w:rsidRDefault="00EE1A51" w:rsidP="00EE1A5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A51">
        <w:rPr>
          <w:rFonts w:ascii="Times New Roman" w:hAnsi="Times New Roman" w:cs="Times New Roman"/>
          <w:sz w:val="28"/>
          <w:szCs w:val="28"/>
        </w:rPr>
        <w:t>Просим Вас соблюдать меры предосторожности в весеннее время, особенно во время весеннего паводка</w:t>
      </w:r>
      <w:r w:rsidRPr="00EE1A51">
        <w:rPr>
          <w:rFonts w:ascii="Times New Roman" w:hAnsi="Times New Roman" w:cs="Times New Roman"/>
          <w:sz w:val="28"/>
          <w:szCs w:val="28"/>
        </w:rPr>
        <w:t>.</w:t>
      </w:r>
    </w:p>
    <w:p w:rsidR="00EE1A51" w:rsidRPr="00EE1A51" w:rsidRDefault="00EE1A51" w:rsidP="00EE1A5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A51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EE1A51" w:rsidRPr="00EE1A51" w:rsidRDefault="00EE1A51" w:rsidP="00EE1A5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A51">
        <w:rPr>
          <w:rFonts w:ascii="Times New Roman" w:hAnsi="Times New Roman" w:cs="Times New Roman"/>
          <w:sz w:val="28"/>
          <w:szCs w:val="28"/>
        </w:rPr>
        <w:t>-  Отпускать детей гулять одних,  оставлять на улице детей без присмотра и под присмотром  несовершеннолетних детей.</w:t>
      </w:r>
    </w:p>
    <w:p w:rsidR="00EE1A51" w:rsidRPr="00EE1A51" w:rsidRDefault="00EE1A51" w:rsidP="00EE1A5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A51">
        <w:rPr>
          <w:rFonts w:ascii="Times New Roman" w:hAnsi="Times New Roman" w:cs="Times New Roman"/>
          <w:sz w:val="28"/>
          <w:szCs w:val="28"/>
        </w:rPr>
        <w:t>-  Совершать прогулки на природу в малознакомые места.</w:t>
      </w:r>
    </w:p>
    <w:p w:rsidR="00EE1A51" w:rsidRPr="00EE1A51" w:rsidRDefault="00EE1A51" w:rsidP="00EE1A5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A51">
        <w:rPr>
          <w:rFonts w:ascii="Times New Roman" w:hAnsi="Times New Roman" w:cs="Times New Roman"/>
          <w:sz w:val="28"/>
          <w:szCs w:val="28"/>
        </w:rPr>
        <w:t>Учите детей правильно вести себя:</w:t>
      </w:r>
    </w:p>
    <w:p w:rsidR="00EE1A51" w:rsidRPr="00EE1A51" w:rsidRDefault="00EE1A51" w:rsidP="00EE1A5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A51">
        <w:rPr>
          <w:rFonts w:ascii="Times New Roman" w:hAnsi="Times New Roman" w:cs="Times New Roman"/>
          <w:sz w:val="28"/>
          <w:szCs w:val="28"/>
        </w:rPr>
        <w:t>-  Не подходить близко  к речке.</w:t>
      </w:r>
    </w:p>
    <w:p w:rsidR="00EE1A51" w:rsidRPr="00EE1A51" w:rsidRDefault="00EE1A51" w:rsidP="00EE1A5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A51">
        <w:rPr>
          <w:rFonts w:ascii="Times New Roman" w:hAnsi="Times New Roman" w:cs="Times New Roman"/>
          <w:sz w:val="28"/>
          <w:szCs w:val="28"/>
        </w:rPr>
        <w:t>-  Не ходить по лужам, кучам снега и  льду.</w:t>
      </w:r>
    </w:p>
    <w:p w:rsidR="00EE1A51" w:rsidRPr="00EE1A51" w:rsidRDefault="00EE1A51" w:rsidP="00EE1A5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A51">
        <w:rPr>
          <w:rFonts w:ascii="Times New Roman" w:hAnsi="Times New Roman" w:cs="Times New Roman"/>
          <w:sz w:val="28"/>
          <w:szCs w:val="28"/>
        </w:rPr>
        <w:t>- Ходить только по тропинкам, которые были протоптаны во время зимы.</w:t>
      </w:r>
    </w:p>
    <w:p w:rsidR="00EE1A51" w:rsidRPr="00EE1A51" w:rsidRDefault="00EE1A51" w:rsidP="00EE1A5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A51">
        <w:rPr>
          <w:rFonts w:ascii="Times New Roman" w:hAnsi="Times New Roman" w:cs="Times New Roman"/>
          <w:sz w:val="28"/>
          <w:szCs w:val="28"/>
        </w:rPr>
        <w:t>- Обходить участки местности, обозначенные предупредительными табличками: «Опасная зона», «Возможен сход снежной массы», «Проход запрещён».</w:t>
      </w:r>
    </w:p>
    <w:p w:rsidR="00EE1A51" w:rsidRPr="00EE1A51" w:rsidRDefault="00EE1A51" w:rsidP="00EE1A5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A51">
        <w:rPr>
          <w:rFonts w:ascii="Times New Roman" w:hAnsi="Times New Roman" w:cs="Times New Roman"/>
          <w:sz w:val="28"/>
          <w:szCs w:val="28"/>
        </w:rPr>
        <w:t>-  Обходить стороной и не  находиться вблизи зданий со скатными крышами,  опасаясь нависших масс снега и сосулек.</w:t>
      </w:r>
    </w:p>
    <w:p w:rsidR="00EE1A51" w:rsidRPr="00EE1A51" w:rsidRDefault="00EE1A51" w:rsidP="00EE1A5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A51">
        <w:rPr>
          <w:rFonts w:ascii="Times New Roman" w:hAnsi="Times New Roman" w:cs="Times New Roman"/>
          <w:sz w:val="28"/>
          <w:szCs w:val="28"/>
        </w:rPr>
        <w:t>Соблюдайте осторожность:</w:t>
      </w:r>
    </w:p>
    <w:p w:rsidR="00EE1A51" w:rsidRPr="00EE1A51" w:rsidRDefault="00EE1A51" w:rsidP="00EE1A51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1A51">
        <w:rPr>
          <w:rFonts w:ascii="Times New Roman" w:hAnsi="Times New Roman" w:cs="Times New Roman"/>
          <w:sz w:val="28"/>
          <w:szCs w:val="28"/>
        </w:rPr>
        <w:t>По возможности, не подходите близко к стенам зданий. Если во время движения по тротуару вы услышали наверху подозрительный шум – нельзя останавливаться, поднимать голову и рассматривать, что там случилось. Возможно, это сход снега или ледяной глыбы. Бежать от здания тоже нельзя. Нужно как можно быстрее прижаться к стене, козырек крыши послужит укрытием.</w:t>
      </w:r>
    </w:p>
    <w:p w:rsidR="001F625D" w:rsidRPr="00EE1A51" w:rsidRDefault="00EE1A51" w:rsidP="00EE1A51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EE1A51">
        <w:rPr>
          <w:rFonts w:ascii="Times New Roman" w:hAnsi="Times New Roman" w:cs="Times New Roman"/>
          <w:i/>
          <w:color w:val="FF0000"/>
          <w:sz w:val="28"/>
          <w:szCs w:val="28"/>
        </w:rPr>
        <w:t>Многих серьезных травм можно избежать, если вы будете внимательно следить за своими детьми и заботиться,</w:t>
      </w:r>
      <w:r w:rsidRPr="00EE1A51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EE1A51">
        <w:rPr>
          <w:rFonts w:ascii="Times New Roman" w:hAnsi="Times New Roman" w:cs="Times New Roman"/>
          <w:i/>
          <w:color w:val="FF0000"/>
          <w:sz w:val="28"/>
          <w:szCs w:val="28"/>
        </w:rPr>
        <w:t>чтобы их окружение было безопасным!</w:t>
      </w:r>
    </w:p>
    <w:sectPr w:rsidR="001F625D" w:rsidRPr="00EE1A51" w:rsidSect="001F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A51"/>
    <w:rsid w:val="001F625D"/>
    <w:rsid w:val="00EE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A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2021-04-13T05:29:00Z</dcterms:created>
  <dcterms:modified xsi:type="dcterms:W3CDTF">2021-04-13T05:32:00Z</dcterms:modified>
</cp:coreProperties>
</file>