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27" w:rsidRDefault="002E4D27" w:rsidP="00B974F1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650"/>
      </w:tblGrid>
      <w:tr w:rsidR="003F56C5" w:rsidTr="00920834">
        <w:trPr>
          <w:trHeight w:val="2405"/>
        </w:trPr>
        <w:tc>
          <w:tcPr>
            <w:tcW w:w="7338" w:type="dxa"/>
          </w:tcPr>
          <w:p w:rsidR="003F56C5" w:rsidRDefault="003F56C5" w:rsidP="003F56C5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32"/>
                <w:szCs w:val="32"/>
              </w:rPr>
            </w:pPr>
            <w:r w:rsidRPr="002E4D27">
              <w:rPr>
                <w:b/>
                <w:color w:val="111111"/>
                <w:sz w:val="32"/>
                <w:szCs w:val="32"/>
              </w:rPr>
              <w:t xml:space="preserve">Консультация для родителей </w:t>
            </w:r>
          </w:p>
          <w:p w:rsidR="00653CD7" w:rsidRPr="002E4D27" w:rsidRDefault="00653CD7" w:rsidP="003F56C5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b/>
                <w:color w:val="111111"/>
                <w:sz w:val="32"/>
                <w:szCs w:val="32"/>
              </w:rPr>
            </w:pPr>
          </w:p>
          <w:p w:rsidR="003F56C5" w:rsidRPr="00920834" w:rsidRDefault="003F56C5" w:rsidP="003F56C5">
            <w:pPr>
              <w:pStyle w:val="headline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rFonts w:ascii="Monotype Corsiva" w:hAnsi="Monotype Corsiva"/>
                <w:b/>
                <w:color w:val="4F6228" w:themeColor="accent3" w:themeShade="80"/>
                <w:sz w:val="48"/>
                <w:szCs w:val="48"/>
              </w:rPr>
            </w:pPr>
            <w:r w:rsidRPr="00920834">
              <w:rPr>
                <w:rFonts w:ascii="Monotype Corsiva" w:hAnsi="Monotype Corsiva"/>
                <w:b/>
                <w:color w:val="4F6228" w:themeColor="accent3" w:themeShade="80"/>
                <w:sz w:val="48"/>
                <w:szCs w:val="48"/>
              </w:rPr>
              <w:t>«Волшебные приемы, чтобы дети поверили в Деда Мороза»</w:t>
            </w:r>
          </w:p>
          <w:p w:rsidR="003F56C5" w:rsidRDefault="003F56C5" w:rsidP="002E4D27">
            <w:pPr>
              <w:pStyle w:val="headline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</w:p>
        </w:tc>
        <w:tc>
          <w:tcPr>
            <w:tcW w:w="2650" w:type="dxa"/>
          </w:tcPr>
          <w:p w:rsidR="003F56C5" w:rsidRDefault="003F56C5" w:rsidP="002E4D27">
            <w:pPr>
              <w:pStyle w:val="headline"/>
              <w:spacing w:before="0" w:beforeAutospacing="0" w:after="0" w:afterAutospacing="0"/>
              <w:rPr>
                <w:b/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170219" cy="1401865"/>
                  <wp:effectExtent l="0" t="0" r="0" b="8255"/>
                  <wp:docPr id="5" name="Рисунок 5" descr="https://i.pinimg.com/originals/6f/c7/0f/6fc70f32ca0b3f641c021b50b3f869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6f/c7/0f/6fc70f32ca0b3f641c021b50b3f8696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572" t="9003" r="13138" b="5596"/>
                          <a:stretch/>
                        </pic:blipFill>
                        <pic:spPr bwMode="auto">
                          <a:xfrm>
                            <a:off x="0" y="0"/>
                            <a:ext cx="1172540" cy="1404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4F1">
        <w:rPr>
          <w:color w:val="111111"/>
          <w:sz w:val="28"/>
          <w:szCs w:val="28"/>
        </w:rPr>
        <w:t>Наступает самое прекрасное время года. Время ожиданий сказки, чуда и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волшебства</w:t>
      </w:r>
      <w:r w:rsidRPr="00B974F1">
        <w:rPr>
          <w:b/>
          <w:color w:val="111111"/>
          <w:sz w:val="28"/>
          <w:szCs w:val="28"/>
        </w:rPr>
        <w:t>.</w:t>
      </w:r>
      <w:r w:rsidRPr="00B974F1">
        <w:rPr>
          <w:color w:val="111111"/>
          <w:sz w:val="28"/>
          <w:szCs w:val="28"/>
        </w:rPr>
        <w:t xml:space="preserve"> Не только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B974F1">
        <w:rPr>
          <w:b/>
          <w:color w:val="111111"/>
          <w:sz w:val="28"/>
          <w:szCs w:val="28"/>
        </w:rPr>
        <w:t>,</w:t>
      </w:r>
      <w:r w:rsidRPr="00B974F1">
        <w:rPr>
          <w:color w:val="111111"/>
          <w:sz w:val="28"/>
          <w:szCs w:val="28"/>
        </w:rPr>
        <w:t xml:space="preserve"> но и многие взрослые с нетерпением ждут новогодней ночи. Ночь, когда сбываются или только начинаются сбываться наши мечты. Конечно же, это не только ожидание долгожданных подарков, но и вера в лучшие перемены. Неприятности остаются там, в прошлом году, а все самое- самое хорошее обязательно ждет нас в переде. Каждому взрослому и ребенку хочется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поверить в эту сказку</w:t>
      </w:r>
      <w:r w:rsidRPr="00B974F1">
        <w:rPr>
          <w:color w:val="111111"/>
          <w:sz w:val="28"/>
          <w:szCs w:val="28"/>
        </w:rPr>
        <w:t>.</w:t>
      </w:r>
    </w:p>
    <w:p w:rsid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974F1">
        <w:rPr>
          <w:color w:val="111111"/>
          <w:sz w:val="28"/>
          <w:szCs w:val="28"/>
        </w:rPr>
        <w:t xml:space="preserve">Это ожидания чуда, ни с чем несравнимая сказка. Ведь у каждого из нас лучшие </w:t>
      </w:r>
      <w:proofErr w:type="gramStart"/>
      <w:r w:rsidRPr="00B974F1">
        <w:rPr>
          <w:color w:val="111111"/>
          <w:sz w:val="28"/>
          <w:szCs w:val="28"/>
        </w:rPr>
        <w:t>воспоминания про</w:t>
      </w:r>
      <w:proofErr w:type="gramEnd"/>
      <w:r w:rsidRPr="00B974F1">
        <w:rPr>
          <w:color w:val="111111"/>
          <w:sz w:val="28"/>
          <w:szCs w:val="28"/>
        </w:rPr>
        <w:t xml:space="preserve"> новый год связан с детством. Так давай те стремиться,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чтобынаши дети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полюбили этот удивительный праздник. Подготовку стоит начать заранее, ведь, как правило, ожидания праздника ну, конечно же, с традиционной истории про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Деда Мороза и Снегурочку</w:t>
      </w:r>
      <w:r w:rsidRPr="00B974F1">
        <w:rPr>
          <w:b/>
          <w:color w:val="111111"/>
          <w:sz w:val="28"/>
          <w:szCs w:val="28"/>
        </w:rPr>
        <w:t>.</w:t>
      </w:r>
      <w:r w:rsidRPr="00B974F1">
        <w:rPr>
          <w:color w:val="111111"/>
          <w:sz w:val="28"/>
          <w:szCs w:val="28"/>
        </w:rPr>
        <w:t xml:space="preserve"> Просмотреть мультфильмы про новый год, можно придумать продолжение мультфильма или сочинить свою сказку. Что бы приближение праздника было ощутимым.</w:t>
      </w:r>
    </w:p>
    <w:p w:rsidR="003F56C5" w:rsidRPr="00B974F1" w:rsidRDefault="003F56C5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B974F1" w:rsidRPr="00653CD7" w:rsidRDefault="00B974F1" w:rsidP="002E4D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b/>
          <w:caps/>
          <w:color w:val="4F6228" w:themeColor="accent3" w:themeShade="80"/>
          <w:sz w:val="36"/>
          <w:szCs w:val="36"/>
        </w:rPr>
      </w:pPr>
      <w:r w:rsidRPr="00653CD7">
        <w:rPr>
          <w:rFonts w:ascii="Monotype Corsiva" w:hAnsi="Monotype Corsiva"/>
          <w:b/>
          <w:caps/>
          <w:color w:val="4F6228" w:themeColor="accent3" w:themeShade="80"/>
          <w:sz w:val="36"/>
          <w:szCs w:val="36"/>
        </w:rPr>
        <w:t xml:space="preserve">Что можно придумать, </w:t>
      </w:r>
      <w:r w:rsidR="00462606">
        <w:rPr>
          <w:rFonts w:ascii="Monotype Corsiva" w:hAnsi="Monotype Corsiva"/>
          <w:b/>
          <w:caps/>
          <w:color w:val="4F6228" w:themeColor="accent3" w:themeShade="80"/>
          <w:sz w:val="36"/>
          <w:szCs w:val="36"/>
        </w:rPr>
        <w:t xml:space="preserve">                                                              </w:t>
      </w:r>
      <w:r w:rsidRPr="00653CD7">
        <w:rPr>
          <w:rFonts w:ascii="Monotype Corsiva" w:hAnsi="Monotype Corsiva"/>
          <w:b/>
          <w:caps/>
          <w:color w:val="4F6228" w:themeColor="accent3" w:themeShade="80"/>
          <w:sz w:val="36"/>
          <w:szCs w:val="36"/>
        </w:rPr>
        <w:t>чтобы малыш был в восторге?</w:t>
      </w:r>
    </w:p>
    <w:p w:rsidR="003F56C5" w:rsidRPr="003F56C5" w:rsidRDefault="003F56C5" w:rsidP="002E4D2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Monotype Corsiva" w:hAnsi="Monotype Corsiva"/>
          <w:b/>
          <w:color w:val="4F6228" w:themeColor="accent3" w:themeShade="80"/>
          <w:sz w:val="28"/>
          <w:szCs w:val="28"/>
        </w:rPr>
      </w:pP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i/>
          <w:iCs/>
          <w:outline/>
          <w:color w:val="F79646" w:themeColor="accent6"/>
          <w:sz w:val="28"/>
          <w:szCs w:val="28"/>
          <w:bdr w:val="none" w:sz="0" w:space="0" w:color="auto" w:frame="1"/>
        </w:rPr>
        <w:t>«ЧУДО ДЕРЕВО»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можно смастерить дерево - елочку и украсить ее конфетами,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повесить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столько конфет сколько осталось дней до нового года. К конфетам прикрепить задания для ребенка, в соответствии с возрастом, например, выучить стихотворение, смастерить елочную игрушку, украсить снежинками окна, нарядить елку, смастерить открытку. Так, снимая каждый день по конфетке с заданием, вы с ребенком украсите дом к празднику и заразитесь новогодним настроением.</w:t>
      </w: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i/>
          <w:iCs/>
          <w:outline/>
          <w:color w:val="F79646" w:themeColor="accent6"/>
          <w:sz w:val="28"/>
          <w:szCs w:val="28"/>
          <w:bdr w:val="none" w:sz="0" w:space="0" w:color="auto" w:frame="1"/>
        </w:rPr>
        <w:t>«СТУК В ОКНО»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 xml:space="preserve">если очень захотеть, можно придумать что </w:t>
      </w:r>
      <w:proofErr w:type="gramStart"/>
      <w:r w:rsidRPr="00B974F1">
        <w:rPr>
          <w:color w:val="111111"/>
          <w:sz w:val="28"/>
          <w:szCs w:val="28"/>
        </w:rPr>
        <w:t>–т</w:t>
      </w:r>
      <w:proofErr w:type="gramEnd"/>
      <w:r w:rsidRPr="00B974F1">
        <w:rPr>
          <w:color w:val="111111"/>
          <w:sz w:val="28"/>
          <w:szCs w:val="28"/>
        </w:rPr>
        <w:t xml:space="preserve">о посложнее. Например, попросить </w:t>
      </w:r>
      <w:proofErr w:type="gramStart"/>
      <w:r w:rsidRPr="00B974F1">
        <w:rPr>
          <w:color w:val="111111"/>
          <w:sz w:val="28"/>
          <w:szCs w:val="28"/>
        </w:rPr>
        <w:t>соседе</w:t>
      </w:r>
      <w:proofErr w:type="gramEnd"/>
      <w:r w:rsidRPr="00B974F1">
        <w:rPr>
          <w:color w:val="111111"/>
          <w:sz w:val="28"/>
          <w:szCs w:val="28"/>
        </w:rPr>
        <w:t xml:space="preserve"> выше этажом,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92083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он опустил на веревочке заранее приготовленный вами подарок если его легонько раскачать, то он ударится об окно. Акцентируйте внимание ребенка на это и возьмите подарок.</w:t>
      </w:r>
    </w:p>
    <w:p w:rsidR="002E4D27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outline/>
          <w:color w:val="F79646" w:themeColor="accent6"/>
          <w:sz w:val="28"/>
          <w:szCs w:val="28"/>
        </w:rPr>
        <w:t>СЛЕДЫ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920834">
        <w:rPr>
          <w:rStyle w:val="a4"/>
          <w:outline/>
          <w:color w:val="F79646" w:themeColor="accent6"/>
          <w:sz w:val="28"/>
          <w:szCs w:val="28"/>
          <w:bdr w:val="none" w:sz="0" w:space="0" w:color="auto" w:frame="1"/>
        </w:rPr>
        <w:t>ДЕДА МОРОЗА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Для такого</w:t>
      </w:r>
      <w:r w:rsidRPr="00B974F1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B974F1">
        <w:rPr>
          <w:i/>
          <w:iCs/>
          <w:color w:val="111111"/>
          <w:sz w:val="28"/>
          <w:szCs w:val="28"/>
          <w:bdr w:val="none" w:sz="0" w:space="0" w:color="auto" w:frame="1"/>
        </w:rPr>
        <w:t>«доказательства»</w:t>
      </w:r>
      <w:r w:rsidRPr="00B974F1">
        <w:rPr>
          <w:color w:val="111111"/>
          <w:sz w:val="28"/>
          <w:szCs w:val="28"/>
        </w:rPr>
        <w:t>, что Дед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 приходил</w:t>
      </w:r>
      <w:r w:rsidRPr="00B974F1">
        <w:rPr>
          <w:b/>
          <w:color w:val="111111"/>
          <w:sz w:val="28"/>
          <w:szCs w:val="28"/>
        </w:rPr>
        <w:t xml:space="preserve">, </w:t>
      </w:r>
      <w:r w:rsidRPr="00B974F1">
        <w:rPr>
          <w:color w:val="111111"/>
          <w:sz w:val="28"/>
          <w:szCs w:val="28"/>
        </w:rPr>
        <w:t>вам понадобится мука и обувь большого размера,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 xml:space="preserve">оставить </w:t>
      </w:r>
    </w:p>
    <w:p w:rsidR="00B974F1" w:rsidRPr="00B974F1" w:rsidRDefault="00B974F1" w:rsidP="002E4D27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B974F1">
        <w:rPr>
          <w:color w:val="111111"/>
          <w:sz w:val="28"/>
          <w:szCs w:val="28"/>
        </w:rPr>
        <w:t>на полу огромные следы. Можно также посыпать мукой вокруг ног,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были видны очертания отпечатков ботинок. Лучше всего делать это от входной двери или окна, и вы увидите, ребенок будет просто счастлив! В такую сказку может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поверить только кроха</w:t>
      </w:r>
      <w:r w:rsidRPr="00B974F1">
        <w:rPr>
          <w:b/>
          <w:color w:val="111111"/>
          <w:sz w:val="28"/>
          <w:szCs w:val="28"/>
        </w:rPr>
        <w:t>,</w:t>
      </w:r>
      <w:r w:rsidRPr="00B974F1">
        <w:rPr>
          <w:rStyle w:val="apple-converted-space"/>
          <w:b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дети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 xml:space="preserve">от 5 лет обязательно будут смотреть на снег, поэтому вариант с мукой отпадает. </w:t>
      </w:r>
      <w:proofErr w:type="gramStart"/>
      <w:r w:rsidRPr="00B974F1">
        <w:rPr>
          <w:color w:val="111111"/>
          <w:sz w:val="28"/>
          <w:szCs w:val="28"/>
        </w:rPr>
        <w:t>Остается только использовать искусственный снег, который будет очень похож на настоящий, или проставлять реальные следы от снега, пока ребенок еще не проснулся.</w:t>
      </w:r>
      <w:proofErr w:type="gramEnd"/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outline/>
          <w:color w:val="F79646" w:themeColor="accent6"/>
          <w:sz w:val="28"/>
          <w:szCs w:val="28"/>
        </w:rPr>
        <w:lastRenderedPageBreak/>
        <w:t>ПИСЬМО ОТ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920834">
        <w:rPr>
          <w:rStyle w:val="a4"/>
          <w:outline/>
          <w:color w:val="F79646" w:themeColor="accent6"/>
          <w:sz w:val="28"/>
          <w:szCs w:val="28"/>
          <w:bdr w:val="none" w:sz="0" w:space="0" w:color="auto" w:frame="1"/>
        </w:rPr>
        <w:t>ДЕДА МОРОЗА</w:t>
      </w:r>
      <w:proofErr w:type="gramStart"/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З</w:t>
      </w:r>
      <w:proofErr w:type="gramEnd"/>
      <w:r w:rsidRPr="00B974F1">
        <w:rPr>
          <w:color w:val="111111"/>
          <w:sz w:val="28"/>
          <w:szCs w:val="28"/>
        </w:rPr>
        <w:t>а неделю до Нового года сообщите малышу, что Дед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Мороз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обязательно напишет такому послушному ребенку и поблагодарит его, пусть ребенок это знает и регулярно вместе с вами проверяет почтовый ящик. Если не хотите тратиться, купите красивую бумагу и красивые новогодние марки, напишите письмо сами и упакуйте в праздничный конверт. Но, уверенны, у вас все же не получится так реалистично, как у специальных фирм, которые на этом специализируются.</w:t>
      </w: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outline/>
          <w:color w:val="F79646" w:themeColor="accent6"/>
          <w:sz w:val="28"/>
          <w:szCs w:val="28"/>
        </w:rPr>
        <w:t>ВИДЕО ОТ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920834">
        <w:rPr>
          <w:rStyle w:val="a4"/>
          <w:outline/>
          <w:color w:val="F79646" w:themeColor="accent6"/>
          <w:sz w:val="28"/>
          <w:szCs w:val="28"/>
          <w:bdr w:val="none" w:sz="0" w:space="0" w:color="auto" w:frame="1"/>
        </w:rPr>
        <w:t>ДЕДА МОРОЗА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Кроме писем</w:t>
      </w:r>
      <w:r w:rsidRPr="00B974F1">
        <w:rPr>
          <w:color w:val="111111"/>
          <w:sz w:val="28"/>
          <w:szCs w:val="28"/>
        </w:rPr>
        <w:t>, сейчас есть возможность заказать видео послание от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волшебника</w:t>
      </w:r>
      <w:r w:rsidRPr="00B974F1">
        <w:rPr>
          <w:b/>
          <w:color w:val="111111"/>
          <w:sz w:val="28"/>
          <w:szCs w:val="28"/>
        </w:rPr>
        <w:t>,</w:t>
      </w:r>
      <w:r w:rsidRPr="00B974F1">
        <w:rPr>
          <w:color w:val="111111"/>
          <w:sz w:val="28"/>
          <w:szCs w:val="28"/>
        </w:rPr>
        <w:t xml:space="preserve"> в котором он запишет именное обращение к вашему ребенку. Если у вас несколько детей, обращение может быть на двоих. Запись отправится к вам на диске или </w:t>
      </w:r>
      <w:proofErr w:type="gramStart"/>
      <w:r w:rsidRPr="00B974F1">
        <w:rPr>
          <w:color w:val="111111"/>
          <w:sz w:val="28"/>
          <w:szCs w:val="28"/>
        </w:rPr>
        <w:t>на</w:t>
      </w:r>
      <w:proofErr w:type="gramEnd"/>
      <w:r w:rsidRPr="00B974F1">
        <w:rPr>
          <w:color w:val="111111"/>
          <w:sz w:val="28"/>
          <w:szCs w:val="28"/>
        </w:rPr>
        <w:t xml:space="preserve"> красивой </w:t>
      </w:r>
      <w:proofErr w:type="spellStart"/>
      <w:r w:rsidRPr="00B974F1">
        <w:rPr>
          <w:color w:val="111111"/>
          <w:sz w:val="28"/>
          <w:szCs w:val="28"/>
        </w:rPr>
        <w:t>флешке</w:t>
      </w:r>
      <w:proofErr w:type="spellEnd"/>
      <w:r w:rsidRPr="00B974F1">
        <w:rPr>
          <w:color w:val="111111"/>
          <w:sz w:val="28"/>
          <w:szCs w:val="28"/>
        </w:rPr>
        <w:t>, в зависимости от цены.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Чтобы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видео получилось максимально реалистичным, организаторы попросят вас написать о мечтах ваших детей, их характере, возрасте и других особенностях. Где заказать такое видео, мы писали newyear.mail.ru</w:t>
      </w: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outline/>
          <w:color w:val="F79646" w:themeColor="accent6"/>
          <w:sz w:val="28"/>
          <w:szCs w:val="28"/>
        </w:rPr>
        <w:t>НОВОГОДНИЕ КОНКУРСЫ И КВЕСТЫ</w:t>
      </w:r>
      <w:proofErr w:type="gramStart"/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 xml:space="preserve">  </w:t>
      </w:r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Ч</w:t>
      </w:r>
      <w:proofErr w:type="gramEnd"/>
      <w:r w:rsidRPr="00B974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тобы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 xml:space="preserve">ребенок почувствовал азарт к праздникам, устройте ему новогодний </w:t>
      </w:r>
      <w:proofErr w:type="spellStart"/>
      <w:r w:rsidRPr="00B974F1">
        <w:rPr>
          <w:color w:val="111111"/>
          <w:sz w:val="28"/>
          <w:szCs w:val="28"/>
        </w:rPr>
        <w:t>квест</w:t>
      </w:r>
      <w:proofErr w:type="spellEnd"/>
      <w:r w:rsidRPr="00B974F1">
        <w:rPr>
          <w:color w:val="111111"/>
          <w:sz w:val="28"/>
          <w:szCs w:val="28"/>
        </w:rPr>
        <w:t xml:space="preserve">, который проще всего сделать самим. Для этого можно воспользоваться специализированными сайтами, которые описывают такие игры. Также возможно обратиться за помощью в специальные компании, которые устраивают игры и </w:t>
      </w:r>
      <w:proofErr w:type="spellStart"/>
      <w:r w:rsidRPr="00B974F1">
        <w:rPr>
          <w:color w:val="111111"/>
          <w:sz w:val="28"/>
          <w:szCs w:val="28"/>
        </w:rPr>
        <w:t>квесты</w:t>
      </w:r>
      <w:proofErr w:type="spellEnd"/>
      <w:r w:rsidRPr="00B974F1">
        <w:rPr>
          <w:color w:val="111111"/>
          <w:sz w:val="28"/>
          <w:szCs w:val="28"/>
        </w:rPr>
        <w:t xml:space="preserve"> для детей по всему городу! Помимо чего-то сложного, устаивайте с крохой простые конкурсы на прогулке и дома в новогоднюю ночь. Самые лучшие из них мы описали</w:t>
      </w: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i/>
          <w:iCs/>
          <w:outline/>
          <w:color w:val="F79646" w:themeColor="accent6"/>
          <w:sz w:val="28"/>
          <w:szCs w:val="28"/>
          <w:bdr w:val="none" w:sz="0" w:space="0" w:color="auto" w:frame="1"/>
        </w:rPr>
        <w:t>«КТО ПОД ЕЛОЧКОЙ ЖИВЕТ»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приготовить заранее картинки животных, малыш выбирает картинку и идет к елке готовится</w:t>
      </w:r>
      <w:proofErr w:type="gramStart"/>
      <w:r w:rsidRPr="00B974F1">
        <w:rPr>
          <w:color w:val="111111"/>
          <w:sz w:val="28"/>
          <w:szCs w:val="28"/>
        </w:rPr>
        <w:t>,</w:t>
      </w:r>
      <w:r w:rsidRPr="00B974F1">
        <w:rPr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gramEnd"/>
      <w:r w:rsidRPr="00B974F1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взрослый спрашивает</w:t>
      </w:r>
      <w:r w:rsidRPr="00B974F1">
        <w:rPr>
          <w:color w:val="111111"/>
          <w:sz w:val="28"/>
          <w:szCs w:val="28"/>
        </w:rPr>
        <w:t>: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i/>
          <w:iCs/>
          <w:color w:val="111111"/>
          <w:sz w:val="28"/>
          <w:szCs w:val="28"/>
          <w:bdr w:val="none" w:sz="0" w:space="0" w:color="auto" w:frame="1"/>
        </w:rPr>
        <w:t>«Кто под елочкой живет?»</w:t>
      </w:r>
      <w:r w:rsidRPr="00B974F1">
        <w:rPr>
          <w:rStyle w:val="apple-converted-space"/>
          <w:color w:val="111111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>малыш выходит и показывает жестами, движениями, загаданного зверька Взрослый отгадывает, можно и взрослому выбрать картинку, а малышу отгадывать.</w:t>
      </w:r>
    </w:p>
    <w:p w:rsidR="00B974F1" w:rsidRPr="00B974F1" w:rsidRDefault="00B974F1" w:rsidP="00B974F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20834">
        <w:rPr>
          <w:b/>
          <w:i/>
          <w:iCs/>
          <w:outline/>
          <w:color w:val="F79646" w:themeColor="accent6"/>
          <w:sz w:val="28"/>
          <w:szCs w:val="28"/>
          <w:bdr w:val="none" w:sz="0" w:space="0" w:color="auto" w:frame="1"/>
        </w:rPr>
        <w:t>«НЕ ТЕРЯЙ СВОИ  НОСКИ»</w:t>
      </w:r>
      <w:r w:rsidRPr="00920834">
        <w:rPr>
          <w:rStyle w:val="apple-converted-space"/>
          <w:b/>
          <w:outline/>
          <w:color w:val="F79646" w:themeColor="accent6"/>
          <w:sz w:val="28"/>
          <w:szCs w:val="28"/>
        </w:rPr>
        <w:t> </w:t>
      </w:r>
      <w:r w:rsidRPr="00B974F1">
        <w:rPr>
          <w:color w:val="111111"/>
          <w:sz w:val="28"/>
          <w:szCs w:val="28"/>
        </w:rPr>
        <w:t xml:space="preserve">участники </w:t>
      </w:r>
      <w:proofErr w:type="gramStart"/>
      <w:r w:rsidRPr="00B974F1">
        <w:rPr>
          <w:color w:val="111111"/>
          <w:sz w:val="28"/>
          <w:szCs w:val="28"/>
        </w:rPr>
        <w:t>одевают</w:t>
      </w:r>
      <w:proofErr w:type="gramEnd"/>
      <w:r w:rsidRPr="00B974F1">
        <w:rPr>
          <w:color w:val="111111"/>
          <w:sz w:val="28"/>
          <w:szCs w:val="28"/>
        </w:rPr>
        <w:t xml:space="preserve"> разноцветные носки, ползая на четвереньках друг за другом, стараясь сберечь свои носки, но суметь снять носки с другого игрока. В результате все остаются без носков, но много веселья и радости.</w:t>
      </w:r>
    </w:p>
    <w:p w:rsidR="003F56C5" w:rsidRPr="00653CD7" w:rsidRDefault="00B974F1" w:rsidP="0092083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aps/>
          <w:color w:val="00B050"/>
          <w:sz w:val="28"/>
          <w:szCs w:val="28"/>
        </w:rPr>
      </w:pPr>
      <w:r w:rsidRPr="00653CD7">
        <w:rPr>
          <w:b/>
          <w:caps/>
          <w:color w:val="00B050"/>
          <w:sz w:val="28"/>
          <w:szCs w:val="28"/>
        </w:rPr>
        <w:t>Веселого</w:t>
      </w:r>
      <w:bookmarkStart w:id="0" w:name="_GoBack"/>
      <w:bookmarkEnd w:id="0"/>
      <w:r w:rsidRPr="00653CD7">
        <w:rPr>
          <w:b/>
          <w:caps/>
          <w:color w:val="00B050"/>
          <w:sz w:val="28"/>
          <w:szCs w:val="28"/>
        </w:rPr>
        <w:t xml:space="preserve"> вам праздника.</w:t>
      </w:r>
    </w:p>
    <w:p w:rsidR="003F56C5" w:rsidRPr="002E4D27" w:rsidRDefault="003F56C5" w:rsidP="00B974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B050"/>
          <w:sz w:val="28"/>
          <w:szCs w:val="28"/>
        </w:rPr>
      </w:pPr>
    </w:p>
    <w:p w:rsidR="00B974F1" w:rsidRDefault="003F56C5" w:rsidP="003F5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63981" cy="2228850"/>
            <wp:effectExtent l="19050" t="0" r="0" b="0"/>
            <wp:docPr id="4" name="Рисунок 4" descr="https://masyamba.ru/%D0%95%D0%BB%D0%BA%D0%B0_%D0%BA%D0%B0%D1%80%D1%82%D0%B8%D0%BD%D0%BA%D0%B8/91-%D0%BA%D0%B0%D1%80%D1%82%D0%B8%D0%BD%D0%BA%D0%B8-%D0%B5%D0%BB%D0%BA%D0%B8-%D0%BD%D0%B0-%D0%BD%D0%BE%D0%B2%D1%8B%D0%B9-%D0%B3%D0%BE%D0%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syamba.ru/%D0%95%D0%BB%D0%BA%D0%B0_%D0%BA%D0%B0%D1%80%D1%82%D0%B8%D0%BD%D0%BA%D0%B8/91-%D0%BA%D0%B0%D1%80%D1%82%D0%B8%D0%BD%D0%BA%D0%B8-%D0%B5%D0%BB%D0%BA%D0%B8-%D0%BD%D0%B0-%D0%BD%D0%BE%D0%B2%D1%8B%D0%B9-%D0%B3%D0%BE%D0%B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292" cy="224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834" w:rsidRDefault="00920834" w:rsidP="00B974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0AC" w:rsidRPr="002E4D27" w:rsidRDefault="00B974F1" w:rsidP="00B97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D27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462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D27">
        <w:rPr>
          <w:rFonts w:ascii="Times New Roman" w:hAnsi="Times New Roman" w:cs="Times New Roman"/>
          <w:b/>
          <w:sz w:val="28"/>
          <w:szCs w:val="28"/>
        </w:rPr>
        <w:t>м</w:t>
      </w:r>
      <w:r w:rsidRPr="002E4D27">
        <w:rPr>
          <w:rFonts w:ascii="Times New Roman" w:hAnsi="Times New Roman" w:cs="Times New Roman"/>
          <w:b/>
          <w:sz w:val="28"/>
          <w:szCs w:val="28"/>
        </w:rPr>
        <w:t>узыкальный руководитель</w:t>
      </w:r>
    </w:p>
    <w:p w:rsidR="00B974F1" w:rsidRPr="002E4D27" w:rsidRDefault="00B974F1" w:rsidP="00B974F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4D27">
        <w:rPr>
          <w:rFonts w:ascii="Times New Roman" w:hAnsi="Times New Roman" w:cs="Times New Roman"/>
          <w:b/>
          <w:sz w:val="28"/>
          <w:szCs w:val="28"/>
        </w:rPr>
        <w:t>Достовалова Е.Н.</w:t>
      </w:r>
    </w:p>
    <w:sectPr w:rsidR="00B974F1" w:rsidRPr="002E4D27" w:rsidSect="00462606">
      <w:pgSz w:w="11906" w:h="16838"/>
      <w:pgMar w:top="851" w:right="991" w:bottom="709" w:left="993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E7E4E"/>
    <w:rsid w:val="001412AA"/>
    <w:rsid w:val="001A05F2"/>
    <w:rsid w:val="00293F1E"/>
    <w:rsid w:val="002E3ED3"/>
    <w:rsid w:val="002E4D27"/>
    <w:rsid w:val="00366944"/>
    <w:rsid w:val="003F2E36"/>
    <w:rsid w:val="003F56C5"/>
    <w:rsid w:val="00462606"/>
    <w:rsid w:val="004E35C9"/>
    <w:rsid w:val="0050682F"/>
    <w:rsid w:val="00525100"/>
    <w:rsid w:val="00543283"/>
    <w:rsid w:val="00583703"/>
    <w:rsid w:val="005D309E"/>
    <w:rsid w:val="00652FF1"/>
    <w:rsid w:val="00653CD7"/>
    <w:rsid w:val="006F3262"/>
    <w:rsid w:val="00715D06"/>
    <w:rsid w:val="0072578B"/>
    <w:rsid w:val="00760252"/>
    <w:rsid w:val="007A5F15"/>
    <w:rsid w:val="008132A6"/>
    <w:rsid w:val="00844761"/>
    <w:rsid w:val="00883B4D"/>
    <w:rsid w:val="008D38A8"/>
    <w:rsid w:val="008E7E4E"/>
    <w:rsid w:val="00920834"/>
    <w:rsid w:val="009B3EF1"/>
    <w:rsid w:val="009F7FF9"/>
    <w:rsid w:val="00A04FC4"/>
    <w:rsid w:val="00A2110E"/>
    <w:rsid w:val="00A300AC"/>
    <w:rsid w:val="00A446D1"/>
    <w:rsid w:val="00A45804"/>
    <w:rsid w:val="00A96DF5"/>
    <w:rsid w:val="00AC7B33"/>
    <w:rsid w:val="00AD712C"/>
    <w:rsid w:val="00B31C3F"/>
    <w:rsid w:val="00B974F1"/>
    <w:rsid w:val="00BE1767"/>
    <w:rsid w:val="00C062FB"/>
    <w:rsid w:val="00C515A6"/>
    <w:rsid w:val="00CB1BEA"/>
    <w:rsid w:val="00DC09C7"/>
    <w:rsid w:val="00E62988"/>
    <w:rsid w:val="00EC46EC"/>
    <w:rsid w:val="00EC6788"/>
    <w:rsid w:val="00F74CFE"/>
    <w:rsid w:val="00F94CF9"/>
    <w:rsid w:val="00FE6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4F1"/>
  </w:style>
  <w:style w:type="character" w:styleId="a4">
    <w:name w:val="Strong"/>
    <w:basedOn w:val="a0"/>
    <w:uiPriority w:val="22"/>
    <w:qFormat/>
    <w:rsid w:val="00B974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9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74F1"/>
  </w:style>
  <w:style w:type="character" w:styleId="a4">
    <w:name w:val="Strong"/>
    <w:basedOn w:val="a0"/>
    <w:uiPriority w:val="22"/>
    <w:qFormat/>
    <w:rsid w:val="00B974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D2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Ласточка</cp:lastModifiedBy>
  <cp:revision>8</cp:revision>
  <dcterms:created xsi:type="dcterms:W3CDTF">2020-11-30T09:02:00Z</dcterms:created>
  <dcterms:modified xsi:type="dcterms:W3CDTF">2021-10-10T16:21:00Z</dcterms:modified>
</cp:coreProperties>
</file>